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A65E" w14:textId="77777777" w:rsidR="004A3456" w:rsidRPr="003647CA" w:rsidRDefault="004A3456" w:rsidP="004A3456">
      <w:pPr>
        <w:rPr>
          <w:rFonts w:ascii="Bookman Old Style" w:hAnsi="Bookman Old Style"/>
          <w:b/>
          <w:sz w:val="20"/>
          <w:szCs w:val="20"/>
          <w:lang w:val="cs-CZ"/>
        </w:rPr>
      </w:pPr>
    </w:p>
    <w:p w14:paraId="6F2D43E8" w14:textId="10E52F74" w:rsidR="004A3456" w:rsidRDefault="004A3456" w:rsidP="004A3456">
      <w:pPr>
        <w:spacing w:line="360" w:lineRule="auto"/>
        <w:rPr>
          <w:rFonts w:ascii="Bookman Old Style" w:hAnsi="Bookman Old Style" w:cs="Arial"/>
          <w:sz w:val="22"/>
          <w:szCs w:val="22"/>
          <w:lang w:val="cs-CZ"/>
        </w:rPr>
      </w:pPr>
      <w:r>
        <w:rPr>
          <w:rFonts w:ascii="Bookman Old Style" w:hAnsi="Bookman Old Style" w:cs="Arial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70253" wp14:editId="7080F142">
                <wp:simplePos x="0" y="0"/>
                <wp:positionH relativeFrom="column">
                  <wp:posOffset>2729230</wp:posOffset>
                </wp:positionH>
                <wp:positionV relativeFrom="paragraph">
                  <wp:posOffset>108585</wp:posOffset>
                </wp:positionV>
                <wp:extent cx="3143250" cy="280035"/>
                <wp:effectExtent l="0" t="76200" r="952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88FA35" w14:textId="6E638162" w:rsidR="00810A0F" w:rsidRDefault="00810A0F" w:rsidP="004A3456">
                            <w:pPr>
                              <w:spacing w:before="80"/>
                              <w:jc w:val="center"/>
                              <w:outlineLvl w:val="1"/>
                              <w:rPr>
                                <w:rFonts w:ascii="Bookman Old Style" w:hAnsi="Bookman Old Style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702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9pt;margin-top:8.55pt;width:247.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">
                <v:shadow on="t" opacity=".5" offset="6pt,-6pt"/>
                <v:textbox style="mso-fit-shape-to-text:t">
                  <w:txbxContent>
                    <w:p w14:paraId="4088FA35" w14:textId="6E638162" w:rsidR="00810A0F" w:rsidRDefault="00810A0F" w:rsidP="004A3456">
                      <w:pPr>
                        <w:spacing w:before="80"/>
                        <w:jc w:val="center"/>
                        <w:outlineLvl w:val="1"/>
                        <w:rPr>
                          <w:rFonts w:ascii="Bookman Old Style" w:hAnsi="Bookman Old Style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7CA">
        <w:rPr>
          <w:rFonts w:ascii="Bookman Old Style" w:hAnsi="Bookman Old Style" w:cs="Arial"/>
          <w:sz w:val="22"/>
          <w:szCs w:val="22"/>
          <w:lang w:val="cs-CZ"/>
        </w:rPr>
        <w:t>Vaše značka/ze dne:</w:t>
      </w:r>
      <w:r>
        <w:rPr>
          <w:rFonts w:ascii="Bookman Old Style" w:hAnsi="Bookman Old Style" w:cs="Arial"/>
          <w:sz w:val="22"/>
          <w:szCs w:val="22"/>
          <w:lang w:val="cs-CZ"/>
        </w:rPr>
        <w:t xml:space="preserve"> </w:t>
      </w:r>
      <w:r w:rsidR="00424108">
        <w:rPr>
          <w:rFonts w:ascii="Bookman Old Style" w:hAnsi="Bookman Old Style" w:cs="Arial"/>
          <w:sz w:val="22"/>
          <w:szCs w:val="22"/>
          <w:lang w:val="cs-CZ"/>
        </w:rPr>
        <w:t>5.10.2020</w:t>
      </w:r>
    </w:p>
    <w:p w14:paraId="3693115E" w14:textId="35748DCB" w:rsidR="004A3456" w:rsidRPr="003647CA" w:rsidRDefault="004A3456" w:rsidP="004A3456">
      <w:pPr>
        <w:spacing w:line="360" w:lineRule="auto"/>
        <w:rPr>
          <w:rFonts w:ascii="Bookman Old Style" w:hAnsi="Bookman Old Style" w:cs="Arial"/>
          <w:b/>
          <w:sz w:val="22"/>
          <w:szCs w:val="22"/>
          <w:lang w:val="cs-CZ"/>
        </w:rPr>
      </w:pPr>
      <w:r w:rsidRPr="003647CA">
        <w:rPr>
          <w:rFonts w:ascii="Bookman Old Style" w:hAnsi="Bookman Old Style" w:cs="Arial"/>
          <w:b/>
          <w:sz w:val="22"/>
          <w:szCs w:val="22"/>
          <w:lang w:val="cs-CZ"/>
        </w:rPr>
        <w:t>Č.j.:</w:t>
      </w:r>
      <w:r w:rsidR="00284BAA">
        <w:rPr>
          <w:rFonts w:ascii="Bookman Old Style" w:hAnsi="Bookman Old Style" w:cs="Arial"/>
          <w:b/>
          <w:sz w:val="22"/>
          <w:szCs w:val="22"/>
          <w:lang w:val="cs-CZ"/>
        </w:rPr>
        <w:t xml:space="preserve"> </w:t>
      </w:r>
      <w:r w:rsidR="00424108">
        <w:rPr>
          <w:rFonts w:ascii="Bookman Old Style" w:hAnsi="Bookman Old Style" w:cs="Arial"/>
          <w:b/>
          <w:sz w:val="22"/>
          <w:szCs w:val="22"/>
          <w:lang w:val="cs-CZ"/>
        </w:rPr>
        <w:t>668</w:t>
      </w:r>
      <w:r w:rsidRPr="003647CA">
        <w:rPr>
          <w:rFonts w:ascii="Bookman Old Style" w:hAnsi="Bookman Old Style" w:cs="Arial"/>
          <w:b/>
          <w:sz w:val="22"/>
          <w:szCs w:val="22"/>
          <w:lang w:val="cs-CZ"/>
        </w:rPr>
        <w:t>/</w:t>
      </w:r>
      <w:r>
        <w:rPr>
          <w:rFonts w:ascii="Bookman Old Style" w:hAnsi="Bookman Old Style" w:cs="Arial"/>
          <w:b/>
          <w:sz w:val="22"/>
          <w:szCs w:val="22"/>
          <w:lang w:val="cs-CZ"/>
        </w:rPr>
        <w:t>2020</w:t>
      </w:r>
      <w:r w:rsidR="00424108">
        <w:rPr>
          <w:rFonts w:ascii="Bookman Old Style" w:hAnsi="Bookman Old Style" w:cs="Arial"/>
          <w:b/>
          <w:sz w:val="22"/>
          <w:szCs w:val="22"/>
          <w:lang w:val="cs-CZ"/>
        </w:rPr>
        <w:t>/OURA</w:t>
      </w:r>
    </w:p>
    <w:p w14:paraId="430E272E" w14:textId="77777777" w:rsidR="004A3456" w:rsidRPr="003647CA" w:rsidRDefault="004A3456" w:rsidP="004A3456">
      <w:pPr>
        <w:spacing w:line="360" w:lineRule="auto"/>
        <w:rPr>
          <w:rFonts w:ascii="Bookman Old Style" w:hAnsi="Bookman Old Style" w:cs="Arial"/>
          <w:sz w:val="22"/>
          <w:szCs w:val="22"/>
          <w:lang w:val="cs-CZ"/>
        </w:rPr>
      </w:pPr>
      <w:r w:rsidRPr="003647CA">
        <w:rPr>
          <w:rFonts w:ascii="Bookman Old Style" w:hAnsi="Bookman Old Style" w:cs="Arial"/>
          <w:sz w:val="22"/>
          <w:szCs w:val="22"/>
          <w:lang w:val="cs-CZ"/>
        </w:rPr>
        <w:t xml:space="preserve">Vyřizuje: </w:t>
      </w:r>
      <w:r>
        <w:rPr>
          <w:rFonts w:ascii="Bookman Old Style" w:hAnsi="Bookman Old Style" w:cs="Arial"/>
          <w:sz w:val="22"/>
          <w:szCs w:val="22"/>
          <w:lang w:val="cs-CZ"/>
        </w:rPr>
        <w:t>Zima</w:t>
      </w:r>
    </w:p>
    <w:p w14:paraId="1101D5FF" w14:textId="77777777" w:rsidR="004A3456" w:rsidRPr="003647CA" w:rsidRDefault="004A3456" w:rsidP="004A3456">
      <w:pPr>
        <w:spacing w:line="360" w:lineRule="auto"/>
        <w:rPr>
          <w:rFonts w:ascii="Bookman Old Style" w:hAnsi="Bookman Old Style" w:cs="Arial"/>
          <w:sz w:val="22"/>
          <w:szCs w:val="22"/>
          <w:lang w:val="cs-CZ"/>
        </w:rPr>
      </w:pPr>
    </w:p>
    <w:p w14:paraId="0E7B59A7" w14:textId="25445770" w:rsidR="004A3456" w:rsidRPr="003647CA" w:rsidRDefault="004A3456" w:rsidP="004A3456">
      <w:pPr>
        <w:spacing w:line="480" w:lineRule="auto"/>
        <w:rPr>
          <w:rFonts w:ascii="Bookman Old Style" w:hAnsi="Bookman Old Style" w:cs="Arial"/>
          <w:b/>
          <w:sz w:val="22"/>
          <w:szCs w:val="22"/>
          <w:lang w:val="cs-CZ"/>
        </w:rPr>
      </w:pPr>
      <w:r>
        <w:rPr>
          <w:rFonts w:ascii="Bookman Old Style" w:hAnsi="Bookman Old Style" w:cs="Arial"/>
          <w:b/>
          <w:sz w:val="22"/>
          <w:szCs w:val="22"/>
          <w:lang w:val="cs-CZ"/>
        </w:rPr>
        <w:t>V Radějovicích dne 1</w:t>
      </w:r>
      <w:r w:rsidR="00424108">
        <w:rPr>
          <w:rFonts w:ascii="Bookman Old Style" w:hAnsi="Bookman Old Style" w:cs="Arial"/>
          <w:b/>
          <w:sz w:val="22"/>
          <w:szCs w:val="22"/>
          <w:lang w:val="cs-CZ"/>
        </w:rPr>
        <w:t>9</w:t>
      </w:r>
      <w:r>
        <w:rPr>
          <w:rFonts w:ascii="Bookman Old Style" w:hAnsi="Bookman Old Style" w:cs="Arial"/>
          <w:b/>
          <w:sz w:val="22"/>
          <w:szCs w:val="22"/>
          <w:lang w:val="cs-CZ"/>
        </w:rPr>
        <w:t>.</w:t>
      </w:r>
      <w:r w:rsidR="00424108">
        <w:rPr>
          <w:rFonts w:ascii="Bookman Old Style" w:hAnsi="Bookman Old Style" w:cs="Arial"/>
          <w:b/>
          <w:sz w:val="22"/>
          <w:szCs w:val="22"/>
          <w:lang w:val="cs-CZ"/>
        </w:rPr>
        <w:t>10</w:t>
      </w:r>
      <w:r>
        <w:rPr>
          <w:rFonts w:ascii="Bookman Old Style" w:hAnsi="Bookman Old Style" w:cs="Arial"/>
          <w:b/>
          <w:sz w:val="22"/>
          <w:szCs w:val="22"/>
          <w:lang w:val="cs-CZ"/>
        </w:rPr>
        <w:t>.2020</w:t>
      </w:r>
    </w:p>
    <w:p w14:paraId="2D2B101F" w14:textId="35654EC1" w:rsidR="004A3456" w:rsidRDefault="004A3456" w:rsidP="004A3456">
      <w:pPr>
        <w:jc w:val="both"/>
        <w:rPr>
          <w:rFonts w:ascii="Bookman Old Style" w:hAnsi="Bookman Old Style" w:cs="Arial"/>
          <w:b/>
          <w:u w:val="single"/>
          <w:lang w:val="cs-CZ"/>
        </w:rPr>
      </w:pPr>
    </w:p>
    <w:p w14:paraId="0A8B2206" w14:textId="77777777" w:rsidR="00C74C60" w:rsidRDefault="00C74C60" w:rsidP="004A3456">
      <w:pPr>
        <w:jc w:val="both"/>
        <w:rPr>
          <w:rFonts w:ascii="Bookman Old Style" w:hAnsi="Bookman Old Style" w:cs="Arial"/>
          <w:b/>
          <w:u w:val="single"/>
          <w:lang w:val="cs-CZ"/>
        </w:rPr>
      </w:pPr>
    </w:p>
    <w:p w14:paraId="4F01840E" w14:textId="0833DA57" w:rsidR="004A3456" w:rsidRDefault="004A3456" w:rsidP="004A3456">
      <w:pPr>
        <w:jc w:val="both"/>
        <w:rPr>
          <w:rFonts w:ascii="Bookman Old Style" w:hAnsi="Bookman Old Style" w:cs="Arial"/>
          <w:b/>
          <w:u w:val="single"/>
          <w:lang w:val="cs-CZ"/>
        </w:rPr>
      </w:pPr>
      <w:r>
        <w:rPr>
          <w:rFonts w:ascii="Bookman Old Style" w:hAnsi="Bookman Old Style" w:cs="Arial"/>
          <w:b/>
          <w:u w:val="single"/>
          <w:lang w:val="cs-CZ"/>
        </w:rPr>
        <w:t>Odpověď k žádosti o poskytnutí informace</w:t>
      </w:r>
    </w:p>
    <w:p w14:paraId="36002281" w14:textId="77777777" w:rsidR="004A3456" w:rsidRDefault="004A3456" w:rsidP="004A3456">
      <w:pPr>
        <w:jc w:val="both"/>
        <w:rPr>
          <w:rFonts w:ascii="Bookman Old Style" w:hAnsi="Bookman Old Style" w:cs="Arial"/>
          <w:lang w:val="cs-CZ"/>
        </w:rPr>
      </w:pPr>
    </w:p>
    <w:p w14:paraId="293EA582" w14:textId="3B5A5567" w:rsidR="004A3456" w:rsidRDefault="004A3456" w:rsidP="004A3456">
      <w:pPr>
        <w:spacing w:before="240" w:after="120" w:line="24" w:lineRule="atLeast"/>
        <w:jc w:val="both"/>
        <w:rPr>
          <w:rFonts w:ascii="Bookman Old Style" w:hAnsi="Bookman Old Style" w:cs="Arial"/>
          <w:lang w:val="cs-CZ"/>
        </w:rPr>
      </w:pPr>
      <w:r>
        <w:rPr>
          <w:rFonts w:ascii="Bookman Old Style" w:hAnsi="Bookman Old Style" w:cs="Arial"/>
          <w:lang w:val="cs-CZ"/>
        </w:rPr>
        <w:t xml:space="preserve">Obec Radějovice obdržela dne </w:t>
      </w:r>
      <w:r w:rsidR="0097552A">
        <w:rPr>
          <w:rFonts w:ascii="Bookman Old Style" w:hAnsi="Bookman Old Style" w:cs="Arial"/>
          <w:lang w:val="cs-CZ"/>
        </w:rPr>
        <w:t>5.10.2020</w:t>
      </w:r>
      <w:r>
        <w:rPr>
          <w:rFonts w:ascii="Bookman Old Style" w:hAnsi="Bookman Old Style" w:cs="Arial"/>
          <w:lang w:val="cs-CZ"/>
        </w:rPr>
        <w:t xml:space="preserve"> Vaši žádost o poskytnutí informace týkající se </w:t>
      </w:r>
      <w:r w:rsidR="0097552A">
        <w:rPr>
          <w:rFonts w:ascii="Bookman Old Style" w:hAnsi="Bookman Old Style" w:cs="Arial"/>
          <w:lang w:val="cs-CZ"/>
        </w:rPr>
        <w:t xml:space="preserve">kapacity </w:t>
      </w:r>
      <w:r>
        <w:rPr>
          <w:rFonts w:ascii="Bookman Old Style" w:hAnsi="Bookman Old Style" w:cs="Arial"/>
          <w:lang w:val="cs-CZ"/>
        </w:rPr>
        <w:t>čistírny odpadních vod v obci Radějovice</w:t>
      </w:r>
      <w:r w:rsidR="0097552A">
        <w:rPr>
          <w:rFonts w:ascii="Bookman Old Style" w:hAnsi="Bookman Old Style" w:cs="Arial"/>
          <w:lang w:val="cs-CZ"/>
        </w:rPr>
        <w:t xml:space="preserve">, vybudovaných kanalizačních přípojek a napojení na kanalizaci FERMAT </w:t>
      </w:r>
      <w:proofErr w:type="spellStart"/>
      <w:r w:rsidR="0097552A">
        <w:rPr>
          <w:rFonts w:ascii="Bookman Old Style" w:hAnsi="Bookman Old Style" w:cs="Arial"/>
          <w:lang w:val="cs-CZ"/>
        </w:rPr>
        <w:t>Machine</w:t>
      </w:r>
      <w:proofErr w:type="spellEnd"/>
      <w:r w:rsidR="0097552A">
        <w:rPr>
          <w:rFonts w:ascii="Bookman Old Style" w:hAnsi="Bookman Old Style" w:cs="Arial"/>
          <w:lang w:val="cs-CZ"/>
        </w:rPr>
        <w:t xml:space="preserve"> </w:t>
      </w:r>
      <w:proofErr w:type="spellStart"/>
      <w:r w:rsidR="0097552A">
        <w:rPr>
          <w:rFonts w:ascii="Bookman Old Style" w:hAnsi="Bookman Old Style" w:cs="Arial"/>
          <w:lang w:val="cs-CZ"/>
        </w:rPr>
        <w:t>Tool</w:t>
      </w:r>
      <w:proofErr w:type="spellEnd"/>
      <w:r w:rsidR="0097552A">
        <w:rPr>
          <w:rFonts w:ascii="Bookman Old Style" w:hAnsi="Bookman Old Style" w:cs="Arial"/>
          <w:lang w:val="cs-CZ"/>
        </w:rPr>
        <w:t>, s.r.o.</w:t>
      </w:r>
    </w:p>
    <w:p w14:paraId="7B8478DA" w14:textId="0A85497B" w:rsidR="004A3456" w:rsidRDefault="004A3456" w:rsidP="004A3456">
      <w:pPr>
        <w:spacing w:before="240" w:after="120" w:line="24" w:lineRule="atLeast"/>
        <w:jc w:val="both"/>
        <w:rPr>
          <w:rFonts w:ascii="Bookman Old Style" w:hAnsi="Bookman Old Style" w:cs="Arial"/>
          <w:lang w:val="cs-CZ"/>
        </w:rPr>
      </w:pPr>
      <w:r>
        <w:rPr>
          <w:rFonts w:ascii="Bookman Old Style" w:hAnsi="Bookman Old Style" w:cs="Arial"/>
          <w:lang w:val="cs-CZ"/>
        </w:rPr>
        <w:t>K žádosti uvádíme následující:</w:t>
      </w:r>
    </w:p>
    <w:p w14:paraId="3660B0D3" w14:textId="016E0BD0" w:rsidR="004A3456" w:rsidRDefault="004A3456" w:rsidP="004A3456">
      <w:pPr>
        <w:spacing w:before="240" w:after="120" w:line="24" w:lineRule="atLeast"/>
        <w:jc w:val="both"/>
        <w:rPr>
          <w:rFonts w:ascii="Bookman Old Style" w:hAnsi="Bookman Old Style" w:cs="Arial"/>
          <w:lang w:val="cs-CZ"/>
        </w:rPr>
      </w:pPr>
      <w:r>
        <w:rPr>
          <w:rFonts w:ascii="Bookman Old Style" w:hAnsi="Bookman Old Style" w:cs="Arial"/>
          <w:lang w:val="cs-CZ"/>
        </w:rPr>
        <w:t xml:space="preserve">Ad 1) </w:t>
      </w:r>
      <w:r w:rsidR="003A5C66">
        <w:rPr>
          <w:rFonts w:ascii="Bookman Old Style" w:hAnsi="Bookman Old Style" w:cs="Arial"/>
          <w:lang w:val="cs-CZ"/>
        </w:rPr>
        <w:t>Ne, jedná se o komplexní odpověď na dotaz, kolik je v současné době napojeno uživatelů na ČOV v obci Radějovice</w:t>
      </w:r>
      <w:r w:rsidR="00E43C1E">
        <w:rPr>
          <w:rFonts w:ascii="Bookman Old Style" w:hAnsi="Bookman Old Style" w:cs="Arial"/>
          <w:lang w:val="cs-CZ"/>
        </w:rPr>
        <w:t>.</w:t>
      </w:r>
    </w:p>
    <w:p w14:paraId="683A8AED" w14:textId="20D075A2" w:rsidR="001929AF" w:rsidRDefault="004A3456" w:rsidP="001929AF">
      <w:pPr>
        <w:spacing w:before="120" w:after="120" w:line="24" w:lineRule="atLeast"/>
        <w:jc w:val="both"/>
        <w:rPr>
          <w:rFonts w:ascii="Bookman Old Style" w:hAnsi="Bookman Old Style" w:cs="Arial"/>
          <w:lang w:val="cs-CZ"/>
        </w:rPr>
      </w:pPr>
      <w:r>
        <w:rPr>
          <w:rFonts w:ascii="Bookman Old Style" w:hAnsi="Bookman Old Style" w:cs="Arial"/>
          <w:lang w:val="cs-CZ"/>
        </w:rPr>
        <w:t xml:space="preserve">Ad 2) </w:t>
      </w:r>
      <w:r w:rsidR="003A5C66">
        <w:rPr>
          <w:rFonts w:ascii="Bookman Old Style" w:hAnsi="Bookman Old Style" w:cs="Arial"/>
          <w:lang w:val="cs-CZ"/>
        </w:rPr>
        <w:t>Počet vlastníků, kteří požádali o vybudování kanalizační přípojky a</w:t>
      </w:r>
      <w:r w:rsidR="006145D0">
        <w:rPr>
          <w:rFonts w:ascii="Bookman Old Style" w:hAnsi="Bookman Old Style" w:cs="Arial"/>
          <w:lang w:val="cs-CZ"/>
        </w:rPr>
        <w:t> </w:t>
      </w:r>
      <w:r w:rsidR="003A5C66">
        <w:rPr>
          <w:rFonts w:ascii="Bookman Old Style" w:hAnsi="Bookman Old Style" w:cs="Arial"/>
          <w:lang w:val="cs-CZ"/>
        </w:rPr>
        <w:t xml:space="preserve">kterým byla kanalizační přípojka vybudována a nenastalo u nich dosud připojení činí </w:t>
      </w:r>
      <w:r w:rsidR="0066595F">
        <w:rPr>
          <w:rFonts w:ascii="Bookman Old Style" w:hAnsi="Bookman Old Style" w:cs="Arial"/>
          <w:lang w:val="cs-CZ"/>
        </w:rPr>
        <w:t>55 (</w:t>
      </w:r>
      <w:r w:rsidR="001B26A2">
        <w:rPr>
          <w:rFonts w:ascii="Bookman Old Style" w:hAnsi="Bookman Old Style" w:cs="Arial"/>
          <w:lang w:val="cs-CZ"/>
        </w:rPr>
        <w:t xml:space="preserve">počet </w:t>
      </w:r>
      <w:r w:rsidR="0066595F">
        <w:rPr>
          <w:rFonts w:ascii="Bookman Old Style" w:hAnsi="Bookman Old Style" w:cs="Arial"/>
          <w:lang w:val="cs-CZ"/>
        </w:rPr>
        <w:t>zahrnuje též spoluvlastníky nemovitostí v době podání žádosti)</w:t>
      </w:r>
      <w:r w:rsidR="003A5C66">
        <w:rPr>
          <w:rFonts w:ascii="Bookman Old Style" w:hAnsi="Bookman Old Style" w:cs="Arial"/>
          <w:lang w:val="cs-CZ"/>
        </w:rPr>
        <w:t>.</w:t>
      </w: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100"/>
      </w:tblGrid>
      <w:tr w:rsidR="0066595F" w:rsidRPr="0066595F" w14:paraId="53C3CBE7" w14:textId="77777777" w:rsidTr="0066595F">
        <w:trPr>
          <w:trHeight w:val="6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5C83C11" w14:textId="77777777" w:rsidR="0066595F" w:rsidRPr="0066595F" w:rsidRDefault="0066595F" w:rsidP="0066595F">
            <w:pPr>
              <w:suppressAutoHyphens w:val="0"/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Č.p./</w:t>
            </w:r>
            <w:proofErr w:type="spellStart"/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č.ev</w:t>
            </w:r>
            <w:proofErr w:type="spellEnd"/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 xml:space="preserve">. nemovitosti/ </w:t>
            </w:r>
            <w:proofErr w:type="spellStart"/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parc.č</w:t>
            </w:r>
            <w:proofErr w:type="spellEnd"/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. pozemku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6DB4FFBC" w14:textId="77777777" w:rsidR="0066595F" w:rsidRPr="0066595F" w:rsidRDefault="0066595F" w:rsidP="0066595F">
            <w:pPr>
              <w:suppressAutoHyphens w:val="0"/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 xml:space="preserve">Datum žádosti o připojení na </w:t>
            </w:r>
            <w:proofErr w:type="spellStart"/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spl</w:t>
            </w:r>
            <w:proofErr w:type="spellEnd"/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. kanalizaci</w:t>
            </w:r>
          </w:p>
        </w:tc>
      </w:tr>
      <w:tr w:rsidR="0066595F" w:rsidRPr="0066595F" w14:paraId="4993A942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3975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297/1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2FD7E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31.05.2015</w:t>
            </w:r>
          </w:p>
        </w:tc>
      </w:tr>
      <w:tr w:rsidR="0066595F" w:rsidRPr="0066595F" w14:paraId="748C873C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24B0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297/2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95A5E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21.04.2015</w:t>
            </w:r>
          </w:p>
        </w:tc>
      </w:tr>
      <w:tr w:rsidR="0066595F" w:rsidRPr="0066595F" w14:paraId="41981506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06C0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st.19/1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8DAA1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14.01.2015</w:t>
            </w:r>
          </w:p>
        </w:tc>
      </w:tr>
      <w:tr w:rsidR="0066595F" w:rsidRPr="0066595F" w14:paraId="784E4A2E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C69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43/3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ABAD4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14.01.2015</w:t>
            </w:r>
          </w:p>
        </w:tc>
      </w:tr>
      <w:tr w:rsidR="0066595F" w:rsidRPr="0066595F" w14:paraId="679608CA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BE85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301/78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9DF3D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02.02.2015</w:t>
            </w:r>
          </w:p>
        </w:tc>
      </w:tr>
      <w:tr w:rsidR="0066595F" w:rsidRPr="0066595F" w14:paraId="36E3D5B1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213A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296/14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35A80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08.07.2015</w:t>
            </w:r>
          </w:p>
        </w:tc>
      </w:tr>
      <w:tr w:rsidR="0066595F" w:rsidRPr="0066595F" w14:paraId="5C6E97A2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526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296/8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76872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06.10.2014</w:t>
            </w:r>
          </w:p>
        </w:tc>
      </w:tr>
      <w:tr w:rsidR="0066595F" w:rsidRPr="0066595F" w14:paraId="4A48624D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00DD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296/11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9DE0C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18.04.2015</w:t>
            </w:r>
          </w:p>
        </w:tc>
      </w:tr>
      <w:tr w:rsidR="0066595F" w:rsidRPr="0066595F" w14:paraId="4417FC6A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C0C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115/1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B0DA9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14.10.2015</w:t>
            </w:r>
          </w:p>
        </w:tc>
      </w:tr>
      <w:tr w:rsidR="0066595F" w:rsidRPr="0066595F" w14:paraId="287AC0AF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3743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115/11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3ED7D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23.03.2015</w:t>
            </w:r>
          </w:p>
        </w:tc>
      </w:tr>
      <w:tr w:rsidR="0066595F" w:rsidRPr="0066595F" w14:paraId="42C9B4BB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BF1D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118/3,2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65E3A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26.01.2015</w:t>
            </w:r>
          </w:p>
        </w:tc>
      </w:tr>
      <w:tr w:rsidR="0066595F" w:rsidRPr="0066595F" w14:paraId="1A92B27F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5B8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104/6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A913E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28.01.2015</w:t>
            </w:r>
          </w:p>
        </w:tc>
      </w:tr>
      <w:tr w:rsidR="0066595F" w:rsidRPr="0066595F" w14:paraId="2B71E6E1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63BE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113/2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D2CF1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07.10.2014</w:t>
            </w:r>
          </w:p>
        </w:tc>
      </w:tr>
      <w:tr w:rsidR="0066595F" w:rsidRPr="0066595F" w14:paraId="5A30CAB1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0A99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65/3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A66A6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28.01.2015</w:t>
            </w:r>
          </w:p>
        </w:tc>
      </w:tr>
      <w:tr w:rsidR="0066595F" w:rsidRPr="0066595F" w14:paraId="581FB337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C0B8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č.p. 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1335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23.03.2015</w:t>
            </w:r>
          </w:p>
        </w:tc>
      </w:tr>
      <w:tr w:rsidR="0066595F" w:rsidRPr="0066595F" w14:paraId="6D2F291C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3273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11/1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B4E14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10.12.2012</w:t>
            </w:r>
          </w:p>
        </w:tc>
      </w:tr>
      <w:tr w:rsidR="0066595F" w:rsidRPr="0066595F" w14:paraId="6453EEA5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FAD4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č.p. 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B60F9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16.12.2014</w:t>
            </w:r>
          </w:p>
        </w:tc>
      </w:tr>
      <w:tr w:rsidR="0066595F" w:rsidRPr="0066595F" w14:paraId="3F813444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2702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č.p. 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01CE4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15.07.2015</w:t>
            </w:r>
          </w:p>
        </w:tc>
      </w:tr>
      <w:tr w:rsidR="0066595F" w:rsidRPr="0066595F" w14:paraId="7F69CD1A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F296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947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D552F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08.05.2015</w:t>
            </w:r>
          </w:p>
        </w:tc>
      </w:tr>
      <w:tr w:rsidR="0066595F" w:rsidRPr="0066595F" w14:paraId="4A5EBC61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6744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č.ev</w:t>
            </w:r>
            <w:proofErr w:type="spellEnd"/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. 113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6942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22.06.2015</w:t>
            </w:r>
          </w:p>
        </w:tc>
      </w:tr>
      <w:tr w:rsidR="0066595F" w:rsidRPr="0066595F" w14:paraId="47800B3F" w14:textId="77777777" w:rsidTr="008D05E0">
        <w:trPr>
          <w:trHeight w:val="6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116C3CA" w14:textId="77777777" w:rsidR="0066595F" w:rsidRPr="0066595F" w:rsidRDefault="0066595F" w:rsidP="008D05E0">
            <w:pPr>
              <w:suppressAutoHyphens w:val="0"/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lastRenderedPageBreak/>
              <w:t>Č.p./</w:t>
            </w:r>
            <w:proofErr w:type="spellStart"/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č.ev</w:t>
            </w:r>
            <w:proofErr w:type="spellEnd"/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 xml:space="preserve">. nemovitosti/ </w:t>
            </w:r>
            <w:proofErr w:type="spellStart"/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parc.č</w:t>
            </w:r>
            <w:proofErr w:type="spellEnd"/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. pozemku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2161FEFE" w14:textId="77777777" w:rsidR="0066595F" w:rsidRPr="0066595F" w:rsidRDefault="0066595F" w:rsidP="008D05E0">
            <w:pPr>
              <w:suppressAutoHyphens w:val="0"/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 xml:space="preserve">Datum žádosti o připojení na </w:t>
            </w:r>
            <w:proofErr w:type="spellStart"/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spl</w:t>
            </w:r>
            <w:proofErr w:type="spellEnd"/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. kanalizaci</w:t>
            </w:r>
          </w:p>
        </w:tc>
      </w:tr>
      <w:tr w:rsidR="001B26A2" w:rsidRPr="0066595F" w14:paraId="3519F571" w14:textId="77777777" w:rsidTr="008D05E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C6E5" w14:textId="77777777" w:rsidR="001B26A2" w:rsidRPr="0066595F" w:rsidRDefault="001B26A2" w:rsidP="008D05E0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49/15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2E02" w14:textId="77777777" w:rsidR="001B26A2" w:rsidRPr="0066595F" w:rsidRDefault="001B26A2" w:rsidP="008D05E0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31.12.2014</w:t>
            </w:r>
          </w:p>
        </w:tc>
      </w:tr>
      <w:tr w:rsidR="0066595F" w:rsidRPr="0066595F" w14:paraId="4560EF6B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FE09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49/33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7597E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31.12.2014</w:t>
            </w:r>
          </w:p>
        </w:tc>
      </w:tr>
      <w:tr w:rsidR="0066595F" w:rsidRPr="0066595F" w14:paraId="5E656CD7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C200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49/98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84395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17.12.2014</w:t>
            </w:r>
          </w:p>
        </w:tc>
      </w:tr>
      <w:tr w:rsidR="0066595F" w:rsidRPr="0066595F" w14:paraId="1075B33B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5968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49/56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BDACD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05.05.2015</w:t>
            </w:r>
          </w:p>
        </w:tc>
      </w:tr>
      <w:tr w:rsidR="0066595F" w:rsidRPr="0066595F" w14:paraId="47D122EF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A039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49/64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4709E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04.03.2015</w:t>
            </w:r>
          </w:p>
        </w:tc>
      </w:tr>
      <w:tr w:rsidR="0066595F" w:rsidRPr="0066595F" w14:paraId="15E910D8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F3E1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49/83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9DC66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14.12.2014</w:t>
            </w:r>
          </w:p>
        </w:tc>
      </w:tr>
      <w:tr w:rsidR="0066595F" w:rsidRPr="0066595F" w14:paraId="2FDC9359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F581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49/84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210D4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14.12.2014</w:t>
            </w:r>
          </w:p>
        </w:tc>
      </w:tr>
      <w:tr w:rsidR="0066595F" w:rsidRPr="0066595F" w14:paraId="64C4109F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7A40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63/22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7B693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02.05.2015</w:t>
            </w:r>
          </w:p>
        </w:tc>
      </w:tr>
      <w:tr w:rsidR="0066595F" w:rsidRPr="0066595F" w14:paraId="20F2C0BF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A144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63/31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D910F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08.02.2015</w:t>
            </w:r>
          </w:p>
        </w:tc>
      </w:tr>
      <w:tr w:rsidR="0066595F" w:rsidRPr="0066595F" w14:paraId="18C3BC0B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021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č. ev. 202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24310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20.10.2014</w:t>
            </w:r>
          </w:p>
        </w:tc>
      </w:tr>
      <w:tr w:rsidR="0066595F" w:rsidRPr="0066595F" w14:paraId="69A3CDD2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B5F5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č. ev. 206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E482D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04.02.2015</w:t>
            </w:r>
          </w:p>
        </w:tc>
      </w:tr>
      <w:tr w:rsidR="0066595F" w:rsidRPr="0066595F" w14:paraId="54568171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EB92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č. ev. 207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92AA9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13.07.2015</w:t>
            </w:r>
          </w:p>
        </w:tc>
      </w:tr>
      <w:tr w:rsidR="0066595F" w:rsidRPr="0066595F" w14:paraId="22A8690C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30C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č. ev. 210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BB26A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11.07.2015</w:t>
            </w:r>
          </w:p>
        </w:tc>
      </w:tr>
      <w:tr w:rsidR="0066595F" w:rsidRPr="0066595F" w14:paraId="11830AA4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B159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č.p. 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A81D0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06.06.2015</w:t>
            </w:r>
          </w:p>
        </w:tc>
      </w:tr>
      <w:tr w:rsidR="0066595F" w:rsidRPr="0066595F" w14:paraId="48955CA6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F5A4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č.p. 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B7A07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17.06.2015</w:t>
            </w:r>
          </w:p>
        </w:tc>
      </w:tr>
      <w:tr w:rsidR="0066595F" w:rsidRPr="0066595F" w14:paraId="1077F18C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1AC2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č.p. 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F3EC5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23.09.2014</w:t>
            </w:r>
          </w:p>
        </w:tc>
      </w:tr>
      <w:tr w:rsidR="0066595F" w:rsidRPr="0066595F" w14:paraId="4D07215F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4393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142/2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F55B0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23.09.2014</w:t>
            </w:r>
          </w:p>
        </w:tc>
      </w:tr>
      <w:tr w:rsidR="0066595F" w:rsidRPr="0066595F" w14:paraId="6C7CCB54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0A96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140/39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AE47F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23.09.2014</w:t>
            </w:r>
          </w:p>
        </w:tc>
      </w:tr>
      <w:tr w:rsidR="0066595F" w:rsidRPr="0066595F" w14:paraId="43CE4324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44A3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140/40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2E315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23.09.2014</w:t>
            </w:r>
          </w:p>
        </w:tc>
      </w:tr>
      <w:tr w:rsidR="0066595F" w:rsidRPr="0066595F" w14:paraId="6AEB2958" w14:textId="77777777" w:rsidTr="0066595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3DB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140/41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4E8FE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23.09.2014</w:t>
            </w:r>
          </w:p>
        </w:tc>
      </w:tr>
      <w:tr w:rsidR="0066595F" w:rsidRPr="0066595F" w14:paraId="53F51650" w14:textId="77777777" w:rsidTr="0066595F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0356" w14:textId="77777777" w:rsidR="0066595F" w:rsidRPr="0066595F" w:rsidRDefault="0066595F" w:rsidP="0066595F">
            <w:pPr>
              <w:suppressAutoHyphens w:val="0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 xml:space="preserve">140/45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2E982" w14:textId="77777777" w:rsidR="0066595F" w:rsidRPr="0066595F" w:rsidRDefault="0066595F" w:rsidP="0066595F">
            <w:pPr>
              <w:suppressAutoHyphens w:val="0"/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</w:pPr>
            <w:r w:rsidRPr="0066595F">
              <w:rPr>
                <w:rFonts w:ascii="Bookman Old Style" w:hAnsi="Bookman Old Style" w:cs="Calibri"/>
                <w:color w:val="000000"/>
                <w:sz w:val="22"/>
                <w:szCs w:val="22"/>
                <w:lang w:val="cs-CZ" w:eastAsia="cs-CZ"/>
              </w:rPr>
              <w:t>23.09.2014</w:t>
            </w:r>
          </w:p>
        </w:tc>
      </w:tr>
    </w:tbl>
    <w:p w14:paraId="2A4545C5" w14:textId="77777777" w:rsidR="0066595F" w:rsidRDefault="0066595F" w:rsidP="001929AF">
      <w:pPr>
        <w:spacing w:before="120" w:after="120" w:line="24" w:lineRule="atLeast"/>
        <w:jc w:val="both"/>
        <w:rPr>
          <w:rFonts w:ascii="Bookman Old Style" w:hAnsi="Bookman Old Style" w:cs="Arial"/>
          <w:lang w:val="cs-CZ"/>
        </w:rPr>
      </w:pPr>
    </w:p>
    <w:p w14:paraId="3721883A" w14:textId="77777777" w:rsidR="0066595F" w:rsidRDefault="004E3685" w:rsidP="00810A0F">
      <w:pPr>
        <w:spacing w:before="120" w:after="120" w:line="24" w:lineRule="atLeast"/>
        <w:jc w:val="both"/>
        <w:rPr>
          <w:rFonts w:ascii="Bookman Old Style" w:hAnsi="Bookman Old Style" w:cs="Arial"/>
          <w:lang w:val="cs-CZ"/>
        </w:rPr>
      </w:pPr>
      <w:r>
        <w:rPr>
          <w:rFonts w:ascii="Bookman Old Style" w:hAnsi="Bookman Old Style" w:cs="Arial"/>
          <w:lang w:val="cs-CZ"/>
        </w:rPr>
        <w:t xml:space="preserve">Ad 3) </w:t>
      </w:r>
      <w:r w:rsidR="006145D0">
        <w:rPr>
          <w:rFonts w:ascii="Bookman Old Style" w:hAnsi="Bookman Old Style" w:cs="Arial"/>
          <w:lang w:val="cs-CZ"/>
        </w:rPr>
        <w:t xml:space="preserve">FERMAT </w:t>
      </w:r>
      <w:proofErr w:type="spellStart"/>
      <w:r w:rsidR="006145D0">
        <w:rPr>
          <w:rFonts w:ascii="Bookman Old Style" w:hAnsi="Bookman Old Style" w:cs="Arial"/>
          <w:lang w:val="cs-CZ"/>
        </w:rPr>
        <w:t>Machine</w:t>
      </w:r>
      <w:proofErr w:type="spellEnd"/>
      <w:r w:rsidR="006145D0">
        <w:rPr>
          <w:rFonts w:ascii="Bookman Old Style" w:hAnsi="Bookman Old Style" w:cs="Arial"/>
          <w:lang w:val="cs-CZ"/>
        </w:rPr>
        <w:t xml:space="preserve"> </w:t>
      </w:r>
      <w:proofErr w:type="spellStart"/>
      <w:r w:rsidR="006145D0">
        <w:rPr>
          <w:rFonts w:ascii="Bookman Old Style" w:hAnsi="Bookman Old Style" w:cs="Arial"/>
          <w:lang w:val="cs-CZ"/>
        </w:rPr>
        <w:t>Tool</w:t>
      </w:r>
      <w:proofErr w:type="spellEnd"/>
      <w:r w:rsidR="006145D0">
        <w:rPr>
          <w:rFonts w:ascii="Bookman Old Style" w:hAnsi="Bookman Old Style" w:cs="Arial"/>
          <w:lang w:val="cs-CZ"/>
        </w:rPr>
        <w:t xml:space="preserve">, s.r.o. je připojena na splaškovou kanalizaci obce, není připojena na dešťovou kanalizaci obce. Žádost o stanovisko k záměru výstavby provozovny zahrnující též připojení na vodohospodářskou infrastrukturu obce bylo podáno dne 5.5.2015. </w:t>
      </w:r>
    </w:p>
    <w:p w14:paraId="04DBD3D4" w14:textId="27ECDE4D" w:rsidR="004A3456" w:rsidRDefault="00810A0F" w:rsidP="00810A0F">
      <w:pPr>
        <w:spacing w:before="120" w:after="120" w:line="24" w:lineRule="atLeast"/>
        <w:jc w:val="both"/>
        <w:rPr>
          <w:rFonts w:ascii="Bookman Old Style" w:hAnsi="Bookman Old Style" w:cs="Arial"/>
          <w:lang w:val="cs-CZ"/>
        </w:rPr>
      </w:pPr>
      <w:r>
        <w:rPr>
          <w:rFonts w:ascii="Bookman Old Style" w:hAnsi="Bookman Old Style" w:cs="Arial"/>
          <w:lang w:val="cs-CZ"/>
        </w:rPr>
        <w:t>V souladu s ustanovením § 8 odst. 5 zákona č. 274/2001 Sb., o vodovodech a</w:t>
      </w:r>
      <w:r w:rsidR="0066595F">
        <w:rPr>
          <w:rFonts w:ascii="Bookman Old Style" w:hAnsi="Bookman Old Style" w:cs="Arial"/>
          <w:lang w:val="cs-CZ"/>
        </w:rPr>
        <w:t> </w:t>
      </w:r>
      <w:r>
        <w:rPr>
          <w:rFonts w:ascii="Bookman Old Style" w:hAnsi="Bookman Old Style" w:cs="Arial"/>
          <w:lang w:val="cs-CZ"/>
        </w:rPr>
        <w:t xml:space="preserve">kanalizacích pro veřejnou potřebu a o změně některých zákonů, ve znění pozdějších předpisů, je </w:t>
      </w:r>
      <w:r w:rsidR="00187E44" w:rsidRPr="00187E44">
        <w:rPr>
          <w:rFonts w:ascii="Bookman Old Style" w:hAnsi="Bookman Old Style" w:cs="Arial"/>
          <w:i/>
          <w:iCs/>
          <w:lang w:val="cs-CZ"/>
        </w:rPr>
        <w:t>„</w:t>
      </w:r>
      <w:r w:rsidRPr="00187E44">
        <w:rPr>
          <w:rFonts w:ascii="Bookman Old Style" w:hAnsi="Bookman Old Style" w:cs="Arial"/>
          <w:i/>
          <w:iCs/>
          <w:lang w:val="cs-CZ"/>
        </w:rPr>
        <w:t xml:space="preserve">vlastník vodovodu nebo kanalizace, popřípadě provozovatel, pokud je k tomu vlastníkem zmocněn, povinen umožnit připojení na vodovod nebo kanalizaci a dodávat pitnou vodu nebo odvádět odpadní vody a čistit odpadní vody, pokud to umožňují </w:t>
      </w:r>
      <w:r w:rsidRPr="0066595F">
        <w:rPr>
          <w:rFonts w:ascii="Bookman Old Style" w:hAnsi="Bookman Old Style" w:cs="Arial"/>
          <w:i/>
          <w:iCs/>
          <w:u w:val="single"/>
          <w:lang w:val="cs-CZ"/>
        </w:rPr>
        <w:t>kapacitní a technické možnosti</w:t>
      </w:r>
      <w:r w:rsidRPr="00187E44">
        <w:rPr>
          <w:rFonts w:ascii="Bookman Old Style" w:hAnsi="Bookman Old Style" w:cs="Arial"/>
          <w:i/>
          <w:iCs/>
          <w:lang w:val="cs-CZ"/>
        </w:rPr>
        <w:t xml:space="preserve"> těchto zařízení.</w:t>
      </w:r>
      <w:r w:rsidR="00187E44" w:rsidRPr="00187E44">
        <w:rPr>
          <w:rFonts w:ascii="Bookman Old Style" w:hAnsi="Bookman Old Style" w:cs="Arial"/>
          <w:i/>
          <w:iCs/>
          <w:lang w:val="cs-CZ"/>
        </w:rPr>
        <w:t>“</w:t>
      </w:r>
      <w:r>
        <w:rPr>
          <w:rFonts w:ascii="Bookman Old Style" w:hAnsi="Bookman Old Style" w:cs="Arial"/>
          <w:lang w:val="cs-CZ"/>
        </w:rPr>
        <w:t xml:space="preserve"> V době podání žádosti </w:t>
      </w:r>
      <w:r w:rsidR="00187E44">
        <w:rPr>
          <w:rFonts w:ascii="Bookman Old Style" w:hAnsi="Bookman Old Style" w:cs="Arial"/>
          <w:lang w:val="cs-CZ"/>
        </w:rPr>
        <w:t xml:space="preserve">bylo toto napojení kapacitně možné, technické podmínky připojení byly společnosti stanoveny a tyto podmínky byly rovněž splněny. </w:t>
      </w:r>
    </w:p>
    <w:p w14:paraId="244F3A70" w14:textId="77777777" w:rsidR="0066595F" w:rsidRDefault="0066595F" w:rsidP="004A3456">
      <w:pPr>
        <w:spacing w:before="120" w:after="120" w:line="24" w:lineRule="atLeast"/>
        <w:jc w:val="both"/>
        <w:rPr>
          <w:rFonts w:ascii="Bookman Old Style" w:hAnsi="Bookman Old Style" w:cs="Arial"/>
          <w:lang w:val="cs-CZ"/>
        </w:rPr>
      </w:pPr>
    </w:p>
    <w:p w14:paraId="005A11C9" w14:textId="163C59D7" w:rsidR="004A3456" w:rsidRDefault="004A3456" w:rsidP="004A3456">
      <w:pPr>
        <w:spacing w:before="120" w:after="120" w:line="24" w:lineRule="atLeast"/>
        <w:jc w:val="both"/>
        <w:rPr>
          <w:rFonts w:ascii="Bookman Old Style" w:hAnsi="Bookman Old Style" w:cs="Arial"/>
          <w:lang w:val="cs-CZ"/>
        </w:rPr>
      </w:pPr>
      <w:r w:rsidRPr="00D4154F">
        <w:rPr>
          <w:rFonts w:ascii="Bookman Old Style" w:hAnsi="Bookman Old Style" w:cs="Arial"/>
          <w:lang w:val="cs-CZ"/>
        </w:rPr>
        <w:t>S</w:t>
      </w:r>
      <w:r w:rsidR="00AB4119">
        <w:rPr>
          <w:rFonts w:ascii="Bookman Old Style" w:hAnsi="Bookman Old Style" w:cs="Arial"/>
          <w:lang w:val="cs-CZ"/>
        </w:rPr>
        <w:t> </w:t>
      </w:r>
      <w:r w:rsidRPr="00D4154F">
        <w:rPr>
          <w:rFonts w:ascii="Bookman Old Style" w:hAnsi="Bookman Old Style" w:cs="Arial"/>
          <w:lang w:val="cs-CZ"/>
        </w:rPr>
        <w:t>pozdravem</w:t>
      </w:r>
    </w:p>
    <w:p w14:paraId="7E4EF8F4" w14:textId="77777777" w:rsidR="00AB4119" w:rsidRPr="00D4154F" w:rsidRDefault="00AB4119" w:rsidP="004A3456">
      <w:pPr>
        <w:spacing w:before="120" w:after="120" w:line="24" w:lineRule="atLeast"/>
        <w:jc w:val="both"/>
        <w:rPr>
          <w:rFonts w:ascii="Bookman Old Style" w:hAnsi="Bookman Old Style" w:cs="Arial"/>
          <w:lang w:val="cs-CZ"/>
        </w:rPr>
      </w:pPr>
    </w:p>
    <w:p w14:paraId="1A68EE1D" w14:textId="77777777" w:rsidR="004A3456" w:rsidRPr="007D3A3A" w:rsidRDefault="004A3456" w:rsidP="004A3456">
      <w:pPr>
        <w:ind w:left="4320"/>
        <w:jc w:val="center"/>
        <w:rPr>
          <w:rFonts w:ascii="Bookman Old Style" w:hAnsi="Bookman Old Style"/>
        </w:rPr>
      </w:pPr>
      <w:r w:rsidRPr="007D3A3A">
        <w:rPr>
          <w:rFonts w:ascii="Bookman Old Style" w:hAnsi="Bookman Old Style"/>
        </w:rPr>
        <w:t>Mgr. Ing. Helena Křížová</w:t>
      </w:r>
    </w:p>
    <w:p w14:paraId="46839AD0" w14:textId="77777777" w:rsidR="004A3456" w:rsidRDefault="004A3456" w:rsidP="004A3456">
      <w:pPr>
        <w:ind w:left="43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Pr="007D3A3A">
        <w:rPr>
          <w:rFonts w:ascii="Bookman Old Style" w:hAnsi="Bookman Old Style"/>
        </w:rPr>
        <w:t>tarostka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obce</w:t>
      </w:r>
      <w:proofErr w:type="spellEnd"/>
    </w:p>
    <w:sectPr w:rsidR="004A3456" w:rsidSect="001B26A2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134" w:right="1418" w:bottom="993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56362" w14:textId="77777777" w:rsidR="00810A0F" w:rsidRDefault="00810A0F">
      <w:r>
        <w:separator/>
      </w:r>
    </w:p>
  </w:endnote>
  <w:endnote w:type="continuationSeparator" w:id="0">
    <w:p w14:paraId="015DC053" w14:textId="77777777" w:rsidR="00810A0F" w:rsidRDefault="0081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BDDD" w14:textId="77777777" w:rsidR="00810A0F" w:rsidRPr="00A80BE1" w:rsidRDefault="00810A0F" w:rsidP="0096538F">
    <w:pPr>
      <w:pStyle w:val="Zpat"/>
      <w:rPr>
        <w:rFonts w:ascii="Bookman Old Style" w:hAnsi="Bookman Old Style"/>
      </w:rPr>
    </w:pPr>
    <w:r w:rsidRPr="00A80BE1">
      <w:rPr>
        <w:rFonts w:ascii="Bookman Old Style" w:hAnsi="Bookman Old Style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C0091" wp14:editId="787E830E">
              <wp:simplePos x="0" y="0"/>
              <wp:positionH relativeFrom="column">
                <wp:posOffset>-23495</wp:posOffset>
              </wp:positionH>
              <wp:positionV relativeFrom="paragraph">
                <wp:posOffset>-44450</wp:posOffset>
              </wp:positionV>
              <wp:extent cx="1447800" cy="0"/>
              <wp:effectExtent l="5080" t="12700" r="13970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7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404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5pt;margin-top:-3.5pt;width:11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YG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TLHhYx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"/>
          </w:pict>
        </mc:Fallback>
      </mc:AlternateContent>
    </w:r>
    <w:r w:rsidRPr="00A80BE1">
      <w:rPr>
        <w:rFonts w:ascii="Bookman Old Style" w:hAnsi="Bookman Old Style"/>
        <w:sz w:val="16"/>
        <w:szCs w:val="16"/>
        <w:lang w:val="cs-CZ"/>
      </w:rPr>
      <w:t xml:space="preserve">Stránka </w:t>
    </w:r>
    <w:r w:rsidRPr="00A80BE1">
      <w:rPr>
        <w:rFonts w:ascii="Bookman Old Style" w:hAnsi="Bookman Old Style"/>
        <w:b/>
        <w:sz w:val="16"/>
        <w:szCs w:val="16"/>
        <w:lang w:val="cs-CZ"/>
      </w:rPr>
      <w:fldChar w:fldCharType="begin"/>
    </w:r>
    <w:r w:rsidRPr="00A80BE1">
      <w:rPr>
        <w:rFonts w:ascii="Bookman Old Style" w:hAnsi="Bookman Old Style"/>
        <w:b/>
        <w:sz w:val="16"/>
        <w:szCs w:val="16"/>
        <w:lang w:val="cs-CZ"/>
      </w:rPr>
      <w:instrText>PAGE</w:instrText>
    </w:r>
    <w:r w:rsidRPr="00A80BE1">
      <w:rPr>
        <w:rFonts w:ascii="Bookman Old Style" w:hAnsi="Bookman Old Style"/>
        <w:b/>
        <w:sz w:val="16"/>
        <w:szCs w:val="16"/>
        <w:lang w:val="cs-CZ"/>
      </w:rPr>
      <w:fldChar w:fldCharType="separate"/>
    </w:r>
    <w:r w:rsidRPr="00A80BE1">
      <w:rPr>
        <w:rFonts w:ascii="Bookman Old Style" w:hAnsi="Bookman Old Style"/>
        <w:b/>
        <w:noProof/>
        <w:sz w:val="16"/>
        <w:szCs w:val="16"/>
        <w:lang w:val="cs-CZ"/>
      </w:rPr>
      <w:t>2</w:t>
    </w:r>
    <w:r w:rsidRPr="00A80BE1">
      <w:rPr>
        <w:rFonts w:ascii="Bookman Old Style" w:hAnsi="Bookman Old Style"/>
        <w:b/>
        <w:sz w:val="16"/>
        <w:szCs w:val="16"/>
        <w:lang w:val="cs-CZ"/>
      </w:rPr>
      <w:fldChar w:fldCharType="end"/>
    </w:r>
    <w:r w:rsidRPr="00A80BE1">
      <w:rPr>
        <w:rFonts w:ascii="Bookman Old Style" w:hAnsi="Bookman Old Style"/>
        <w:sz w:val="16"/>
        <w:szCs w:val="16"/>
        <w:lang w:val="cs-CZ"/>
      </w:rPr>
      <w:t xml:space="preserve"> z </w:t>
    </w:r>
    <w:r w:rsidRPr="00A80BE1">
      <w:rPr>
        <w:rFonts w:ascii="Bookman Old Style" w:hAnsi="Bookman Old Style"/>
        <w:b/>
        <w:sz w:val="16"/>
        <w:szCs w:val="16"/>
        <w:lang w:val="cs-CZ"/>
      </w:rPr>
      <w:fldChar w:fldCharType="begin"/>
    </w:r>
    <w:r w:rsidRPr="00A80BE1">
      <w:rPr>
        <w:rFonts w:ascii="Bookman Old Style" w:hAnsi="Bookman Old Style"/>
        <w:b/>
        <w:sz w:val="16"/>
        <w:szCs w:val="16"/>
        <w:lang w:val="cs-CZ"/>
      </w:rPr>
      <w:instrText>NUMPAGES</w:instrText>
    </w:r>
    <w:r w:rsidRPr="00A80BE1">
      <w:rPr>
        <w:rFonts w:ascii="Bookman Old Style" w:hAnsi="Bookman Old Style"/>
        <w:b/>
        <w:sz w:val="16"/>
        <w:szCs w:val="16"/>
        <w:lang w:val="cs-CZ"/>
      </w:rPr>
      <w:fldChar w:fldCharType="separate"/>
    </w:r>
    <w:r w:rsidRPr="00A80BE1">
      <w:rPr>
        <w:rFonts w:ascii="Bookman Old Style" w:hAnsi="Bookman Old Style"/>
        <w:b/>
        <w:noProof/>
        <w:sz w:val="16"/>
        <w:szCs w:val="16"/>
        <w:lang w:val="cs-CZ"/>
      </w:rPr>
      <w:t>1</w:t>
    </w:r>
    <w:r w:rsidRPr="00A80BE1">
      <w:rPr>
        <w:rFonts w:ascii="Bookman Old Style" w:hAnsi="Bookman Old Style"/>
        <w:b/>
        <w:sz w:val="16"/>
        <w:szCs w:val="16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7414E" w14:textId="77777777" w:rsidR="00810A0F" w:rsidRDefault="00810A0F">
      <w:r>
        <w:separator/>
      </w:r>
    </w:p>
  </w:footnote>
  <w:footnote w:type="continuationSeparator" w:id="0">
    <w:p w14:paraId="39F9120A" w14:textId="77777777" w:rsidR="00810A0F" w:rsidRDefault="0081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0AC9" w14:textId="77777777" w:rsidR="00810A0F" w:rsidRDefault="00810A0F">
    <w:pPr>
      <w:pStyle w:val="Zhlav"/>
      <w:jc w:val="center"/>
    </w:pPr>
  </w:p>
  <w:p w14:paraId="6B4FA335" w14:textId="77777777" w:rsidR="00810A0F" w:rsidRDefault="00810A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BA249" w14:textId="77777777" w:rsidR="00810A0F" w:rsidRDefault="00810A0F" w:rsidP="00696A25">
    <w:pPr>
      <w:pBdr>
        <w:bottom w:val="single" w:sz="8" w:space="1" w:color="000000"/>
      </w:pBdr>
      <w:jc w:val="center"/>
      <w:rPr>
        <w:rFonts w:ascii="Bookman Old Style" w:hAnsi="Bookman Old Style"/>
        <w:b/>
        <w:sz w:val="20"/>
        <w:szCs w:val="20"/>
        <w:lang w:val="cs-CZ"/>
      </w:rPr>
    </w:pPr>
    <w:r>
      <w:rPr>
        <w:rFonts w:ascii="Bookman Old Style" w:hAnsi="Bookman Old Style"/>
        <w:b/>
        <w:noProof/>
        <w:sz w:val="28"/>
        <w:szCs w:val="28"/>
        <w:lang w:val="cs-CZ" w:eastAsia="cs-CZ"/>
      </w:rPr>
      <w:drawing>
        <wp:anchor distT="0" distB="0" distL="114300" distR="114300" simplePos="0" relativeHeight="251663360" behindDoc="1" locked="0" layoutInCell="1" allowOverlap="1" wp14:anchorId="28769BC2" wp14:editId="69423C10">
          <wp:simplePos x="0" y="0"/>
          <wp:positionH relativeFrom="column">
            <wp:posOffset>95885</wp:posOffset>
          </wp:positionH>
          <wp:positionV relativeFrom="paragraph">
            <wp:posOffset>-635</wp:posOffset>
          </wp:positionV>
          <wp:extent cx="527685" cy="581025"/>
          <wp:effectExtent l="0" t="0" r="571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32">
      <w:rPr>
        <w:rFonts w:ascii="Bookman Old Style" w:hAnsi="Bookman Old Style"/>
        <w:b/>
        <w:sz w:val="28"/>
        <w:szCs w:val="28"/>
        <w:lang w:val="cs-CZ"/>
      </w:rPr>
      <w:t>Obec Radějovice</w:t>
    </w:r>
    <w:r>
      <w:rPr>
        <w:rFonts w:ascii="Bookman Old Style" w:hAnsi="Bookman Old Style"/>
        <w:b/>
        <w:sz w:val="20"/>
        <w:szCs w:val="20"/>
        <w:lang w:val="cs-CZ"/>
      </w:rPr>
      <w:t>,</w:t>
    </w:r>
    <w:r>
      <w:rPr>
        <w:rFonts w:cs="Arial"/>
        <w:lang w:val="cs-CZ"/>
      </w:rPr>
      <w:t xml:space="preserve"> </w:t>
    </w:r>
    <w:r>
      <w:rPr>
        <w:rFonts w:ascii="Bookman Old Style" w:hAnsi="Bookman Old Style"/>
        <w:b/>
        <w:sz w:val="20"/>
        <w:szCs w:val="20"/>
        <w:lang w:val="cs-CZ"/>
      </w:rPr>
      <w:t>Radějovice 10, 251 68 Kamenice</w:t>
    </w:r>
  </w:p>
  <w:p w14:paraId="124D8C16" w14:textId="77777777" w:rsidR="00810A0F" w:rsidRDefault="00810A0F" w:rsidP="00696A25">
    <w:pPr>
      <w:pBdr>
        <w:bottom w:val="single" w:sz="8" w:space="1" w:color="000000"/>
      </w:pBdr>
      <w:jc w:val="center"/>
      <w:rPr>
        <w:rFonts w:ascii="Bookman Old Style" w:hAnsi="Bookman Old Style"/>
        <w:b/>
        <w:sz w:val="20"/>
        <w:szCs w:val="20"/>
        <w:lang w:val="cs-CZ"/>
      </w:rPr>
    </w:pPr>
    <w:r>
      <w:rPr>
        <w:rFonts w:ascii="Bookman Old Style" w:hAnsi="Bookman Old Style"/>
        <w:b/>
        <w:sz w:val="20"/>
        <w:szCs w:val="20"/>
        <w:lang w:val="cs-CZ"/>
      </w:rPr>
      <w:t>tel. 323 673 101; e-mail: radejoviceobec@radejoviceobec.cz</w:t>
    </w:r>
  </w:p>
  <w:p w14:paraId="4403D8FF" w14:textId="77777777" w:rsidR="00810A0F" w:rsidRDefault="007F6649" w:rsidP="00696A25">
    <w:pPr>
      <w:pBdr>
        <w:bottom w:val="single" w:sz="8" w:space="1" w:color="000000"/>
      </w:pBdr>
      <w:jc w:val="center"/>
      <w:rPr>
        <w:rStyle w:val="Hypertextovodkaz"/>
        <w:rFonts w:ascii="Bookman Old Style" w:hAnsi="Bookman Old Style"/>
        <w:b/>
        <w:sz w:val="20"/>
        <w:szCs w:val="20"/>
      </w:rPr>
    </w:pPr>
    <w:hyperlink r:id="rId2" w:history="1">
      <w:r w:rsidR="00810A0F" w:rsidRPr="00BA22AA">
        <w:rPr>
          <w:rStyle w:val="Hypertextovodkaz"/>
          <w:rFonts w:ascii="Bookman Old Style" w:hAnsi="Bookman Old Style"/>
          <w:b/>
          <w:sz w:val="20"/>
          <w:szCs w:val="20"/>
          <w:lang w:val="cs-CZ"/>
        </w:rPr>
        <w:t>www.radejoviceobec.cz</w:t>
      </w:r>
    </w:hyperlink>
  </w:p>
  <w:p w14:paraId="62A88088" w14:textId="77777777" w:rsidR="00810A0F" w:rsidRDefault="00810A0F" w:rsidP="00696A25">
    <w:pPr>
      <w:pBdr>
        <w:bottom w:val="single" w:sz="8" w:space="1" w:color="000000"/>
      </w:pBdr>
      <w:jc w:val="center"/>
      <w:rPr>
        <w:rFonts w:ascii="Bookman Old Style" w:hAnsi="Bookman Old Style"/>
        <w:b/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96FB6"/>
    <w:multiLevelType w:val="hybridMultilevel"/>
    <w:tmpl w:val="C5F4D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FB8"/>
    <w:multiLevelType w:val="hybridMultilevel"/>
    <w:tmpl w:val="01021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01F8"/>
    <w:multiLevelType w:val="hybridMultilevel"/>
    <w:tmpl w:val="7F1841AC"/>
    <w:lvl w:ilvl="0" w:tplc="B846F1B6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98368B"/>
    <w:multiLevelType w:val="hybridMultilevel"/>
    <w:tmpl w:val="44CEFC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45F6E"/>
    <w:multiLevelType w:val="hybridMultilevel"/>
    <w:tmpl w:val="A6220F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552CE1"/>
    <w:multiLevelType w:val="hybridMultilevel"/>
    <w:tmpl w:val="54CEF8C6"/>
    <w:lvl w:ilvl="0" w:tplc="04050011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4157687D"/>
    <w:multiLevelType w:val="hybridMultilevel"/>
    <w:tmpl w:val="99FE0D38"/>
    <w:lvl w:ilvl="0" w:tplc="B846F1B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AD72FA"/>
    <w:multiLevelType w:val="hybridMultilevel"/>
    <w:tmpl w:val="3D185248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152C0"/>
    <w:multiLevelType w:val="hybridMultilevel"/>
    <w:tmpl w:val="B0BCC444"/>
    <w:lvl w:ilvl="0" w:tplc="CAFCB678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724DF"/>
    <w:multiLevelType w:val="hybridMultilevel"/>
    <w:tmpl w:val="62D62770"/>
    <w:lvl w:ilvl="0" w:tplc="B846F1B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3249" style="mso-width-relative:margin;mso-height-relative:margin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DFE"/>
    <w:rsid w:val="00006DDF"/>
    <w:rsid w:val="00022A9E"/>
    <w:rsid w:val="00024581"/>
    <w:rsid w:val="0003405C"/>
    <w:rsid w:val="00057632"/>
    <w:rsid w:val="000B69A8"/>
    <w:rsid w:val="000C7B95"/>
    <w:rsid w:val="000D79F8"/>
    <w:rsid w:val="000E2736"/>
    <w:rsid w:val="0010681E"/>
    <w:rsid w:val="0011644B"/>
    <w:rsid w:val="0015219A"/>
    <w:rsid w:val="00187E24"/>
    <w:rsid w:val="00187E44"/>
    <w:rsid w:val="001929AF"/>
    <w:rsid w:val="001B26A2"/>
    <w:rsid w:val="001B2C78"/>
    <w:rsid w:val="001C38FC"/>
    <w:rsid w:val="001C3CD3"/>
    <w:rsid w:val="001F0A6D"/>
    <w:rsid w:val="001F37A0"/>
    <w:rsid w:val="002061CD"/>
    <w:rsid w:val="00233B95"/>
    <w:rsid w:val="0026398C"/>
    <w:rsid w:val="00277D83"/>
    <w:rsid w:val="00284BAA"/>
    <w:rsid w:val="002934C9"/>
    <w:rsid w:val="002D1907"/>
    <w:rsid w:val="002D7C1B"/>
    <w:rsid w:val="002F6429"/>
    <w:rsid w:val="002F6EA1"/>
    <w:rsid w:val="003068B6"/>
    <w:rsid w:val="0033715C"/>
    <w:rsid w:val="003376F3"/>
    <w:rsid w:val="00344149"/>
    <w:rsid w:val="00355922"/>
    <w:rsid w:val="0035599C"/>
    <w:rsid w:val="003641C5"/>
    <w:rsid w:val="003647CA"/>
    <w:rsid w:val="003A2B75"/>
    <w:rsid w:val="003A5C66"/>
    <w:rsid w:val="003D506D"/>
    <w:rsid w:val="004028BD"/>
    <w:rsid w:val="004100FF"/>
    <w:rsid w:val="004121B3"/>
    <w:rsid w:val="00414761"/>
    <w:rsid w:val="0041660D"/>
    <w:rsid w:val="00424108"/>
    <w:rsid w:val="004909CD"/>
    <w:rsid w:val="004A20BA"/>
    <w:rsid w:val="004A3456"/>
    <w:rsid w:val="004B3C20"/>
    <w:rsid w:val="004C2EE7"/>
    <w:rsid w:val="004E3685"/>
    <w:rsid w:val="004F6C05"/>
    <w:rsid w:val="00507375"/>
    <w:rsid w:val="00512F3F"/>
    <w:rsid w:val="00516EFF"/>
    <w:rsid w:val="005824D5"/>
    <w:rsid w:val="005878C9"/>
    <w:rsid w:val="005A387F"/>
    <w:rsid w:val="005D0B04"/>
    <w:rsid w:val="005F6A32"/>
    <w:rsid w:val="006145D0"/>
    <w:rsid w:val="0066595F"/>
    <w:rsid w:val="006847A8"/>
    <w:rsid w:val="00696A25"/>
    <w:rsid w:val="006B19F4"/>
    <w:rsid w:val="006C636D"/>
    <w:rsid w:val="006D45FD"/>
    <w:rsid w:val="006D6378"/>
    <w:rsid w:val="006D645D"/>
    <w:rsid w:val="00701DFE"/>
    <w:rsid w:val="007469E4"/>
    <w:rsid w:val="00747D19"/>
    <w:rsid w:val="007809FD"/>
    <w:rsid w:val="007B2144"/>
    <w:rsid w:val="007B2187"/>
    <w:rsid w:val="007B437F"/>
    <w:rsid w:val="007C1A7F"/>
    <w:rsid w:val="007E6625"/>
    <w:rsid w:val="007E73A0"/>
    <w:rsid w:val="007F43F0"/>
    <w:rsid w:val="007F4664"/>
    <w:rsid w:val="007F6649"/>
    <w:rsid w:val="0080016A"/>
    <w:rsid w:val="00803D7F"/>
    <w:rsid w:val="00805737"/>
    <w:rsid w:val="00810A0F"/>
    <w:rsid w:val="00831905"/>
    <w:rsid w:val="00832C49"/>
    <w:rsid w:val="008A4513"/>
    <w:rsid w:val="008A6BA3"/>
    <w:rsid w:val="008B31C0"/>
    <w:rsid w:val="008C1299"/>
    <w:rsid w:val="008C5338"/>
    <w:rsid w:val="008E219F"/>
    <w:rsid w:val="008E3AC3"/>
    <w:rsid w:val="008F3873"/>
    <w:rsid w:val="00901189"/>
    <w:rsid w:val="0094768B"/>
    <w:rsid w:val="0096538F"/>
    <w:rsid w:val="0097552A"/>
    <w:rsid w:val="009854F6"/>
    <w:rsid w:val="009A4427"/>
    <w:rsid w:val="009A622D"/>
    <w:rsid w:val="009B63EB"/>
    <w:rsid w:val="00A43B8E"/>
    <w:rsid w:val="00A457F1"/>
    <w:rsid w:val="00A5299D"/>
    <w:rsid w:val="00A64513"/>
    <w:rsid w:val="00A773F2"/>
    <w:rsid w:val="00A80BE1"/>
    <w:rsid w:val="00A85569"/>
    <w:rsid w:val="00AB4119"/>
    <w:rsid w:val="00AB7EC6"/>
    <w:rsid w:val="00AE0F87"/>
    <w:rsid w:val="00AE507C"/>
    <w:rsid w:val="00B2016E"/>
    <w:rsid w:val="00B4162A"/>
    <w:rsid w:val="00B44F57"/>
    <w:rsid w:val="00B870F2"/>
    <w:rsid w:val="00BA6D77"/>
    <w:rsid w:val="00BC093C"/>
    <w:rsid w:val="00BF1373"/>
    <w:rsid w:val="00C034FC"/>
    <w:rsid w:val="00C071FC"/>
    <w:rsid w:val="00C252D6"/>
    <w:rsid w:val="00C52108"/>
    <w:rsid w:val="00C55A4E"/>
    <w:rsid w:val="00C56E9B"/>
    <w:rsid w:val="00C5778C"/>
    <w:rsid w:val="00C663D4"/>
    <w:rsid w:val="00C67A4D"/>
    <w:rsid w:val="00C72C71"/>
    <w:rsid w:val="00C74C60"/>
    <w:rsid w:val="00C76465"/>
    <w:rsid w:val="00CA7829"/>
    <w:rsid w:val="00CA7CC6"/>
    <w:rsid w:val="00D405B0"/>
    <w:rsid w:val="00D52B64"/>
    <w:rsid w:val="00D53F80"/>
    <w:rsid w:val="00D65B8A"/>
    <w:rsid w:val="00D87EBE"/>
    <w:rsid w:val="00DA7919"/>
    <w:rsid w:val="00DB183F"/>
    <w:rsid w:val="00E073F2"/>
    <w:rsid w:val="00E43C1E"/>
    <w:rsid w:val="00E6141C"/>
    <w:rsid w:val="00EA378B"/>
    <w:rsid w:val="00EA47A1"/>
    <w:rsid w:val="00EC593C"/>
    <w:rsid w:val="00EF5C2F"/>
    <w:rsid w:val="00F2092A"/>
    <w:rsid w:val="00F80288"/>
    <w:rsid w:val="00F93982"/>
    <w:rsid w:val="00FC2F91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05CF0F62"/>
  <w15:docId w15:val="{B49154DA-226C-4712-A90A-2DF8A7E3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068B6"/>
    <w:pPr>
      <w:suppressAutoHyphens/>
    </w:pPr>
    <w:rPr>
      <w:rFonts w:ascii="Arial" w:hAnsi="Arial"/>
      <w:sz w:val="24"/>
      <w:szCs w:val="24"/>
      <w:lang w:val="en-GB" w:eastAsia="ar-SA"/>
    </w:rPr>
  </w:style>
  <w:style w:type="paragraph" w:styleId="Nadpis1">
    <w:name w:val="heading 1"/>
    <w:basedOn w:val="Normln"/>
    <w:next w:val="Normln"/>
    <w:qFormat/>
    <w:rsid w:val="003068B6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BC09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3068B6"/>
  </w:style>
  <w:style w:type="character" w:customStyle="1" w:styleId="WW-Absatz-Standardschriftart1">
    <w:name w:val="WW-Absatz-Standardschriftart1"/>
    <w:rsid w:val="003068B6"/>
  </w:style>
  <w:style w:type="character" w:customStyle="1" w:styleId="WW-Standardnpsmoodstavce">
    <w:name w:val="WW-Standardní písmo odstavce"/>
    <w:rsid w:val="003068B6"/>
  </w:style>
  <w:style w:type="character" w:customStyle="1" w:styleId="Symbolyproslovn">
    <w:name w:val="Symboly pro číslování"/>
    <w:rsid w:val="003068B6"/>
  </w:style>
  <w:style w:type="paragraph" w:styleId="Zkladntext">
    <w:name w:val="Body Text"/>
    <w:basedOn w:val="Normln"/>
    <w:rsid w:val="003068B6"/>
    <w:pPr>
      <w:spacing w:after="120"/>
    </w:pPr>
  </w:style>
  <w:style w:type="paragraph" w:styleId="Seznam">
    <w:name w:val="List"/>
    <w:basedOn w:val="Zkladntext"/>
    <w:rsid w:val="003068B6"/>
    <w:rPr>
      <w:rFonts w:cs="Tahoma"/>
    </w:rPr>
  </w:style>
  <w:style w:type="paragraph" w:customStyle="1" w:styleId="Popisek">
    <w:name w:val="Popisek"/>
    <w:basedOn w:val="Normln"/>
    <w:rsid w:val="003068B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3068B6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3068B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">
    <w:name w:val="WW-Popisek"/>
    <w:basedOn w:val="Normln"/>
    <w:rsid w:val="003068B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rsid w:val="003068B6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rsid w:val="003068B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Popisek1">
    <w:name w:val="WW-Popisek1"/>
    <w:basedOn w:val="Normln"/>
    <w:rsid w:val="003068B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1">
    <w:name w:val="WW-Rejstřík1"/>
    <w:basedOn w:val="Normln"/>
    <w:rsid w:val="003068B6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rsid w:val="003068B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hlav">
    <w:name w:val="header"/>
    <w:basedOn w:val="Normln"/>
    <w:link w:val="ZhlavChar"/>
    <w:uiPriority w:val="99"/>
    <w:rsid w:val="00306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68B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3068B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D64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C663D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3D4"/>
    <w:rPr>
      <w:vertAlign w:val="superscript"/>
    </w:rPr>
  </w:style>
  <w:style w:type="character" w:styleId="Hypertextovodkaz">
    <w:name w:val="Hyperlink"/>
    <w:basedOn w:val="Standardnpsmoodstavce"/>
    <w:rsid w:val="007F4664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EA47A1"/>
    <w:rPr>
      <w:rFonts w:ascii="Arial" w:hAnsi="Arial"/>
      <w:sz w:val="24"/>
      <w:szCs w:val="24"/>
      <w:lang w:val="en-GB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D405B0"/>
    <w:rPr>
      <w:rFonts w:ascii="Arial" w:hAnsi="Arial"/>
      <w:sz w:val="24"/>
      <w:szCs w:val="24"/>
      <w:lang w:val="en-GB" w:eastAsia="ar-SA"/>
    </w:rPr>
  </w:style>
  <w:style w:type="character" w:customStyle="1" w:styleId="Nadpis2Char">
    <w:name w:val="Nadpis 2 Char"/>
    <w:basedOn w:val="Standardnpsmoodstavce"/>
    <w:link w:val="Nadpis2"/>
    <w:rsid w:val="00BC0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Odstavecseseznamem">
    <w:name w:val="List Paragraph"/>
    <w:basedOn w:val="Normln"/>
    <w:uiPriority w:val="34"/>
    <w:qFormat/>
    <w:rsid w:val="00024581"/>
    <w:pPr>
      <w:ind w:left="720"/>
      <w:contextualSpacing/>
    </w:pPr>
  </w:style>
  <w:style w:type="paragraph" w:customStyle="1" w:styleId="Char4CharChar">
    <w:name w:val="Char4 Char Char"/>
    <w:basedOn w:val="Normln"/>
    <w:rsid w:val="009B63EB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1bold">
    <w:name w:val="Bod 1 + bold"/>
    <w:basedOn w:val="Normln"/>
    <w:link w:val="Bod1boldChar"/>
    <w:rsid w:val="00A80BE1"/>
    <w:pPr>
      <w:tabs>
        <w:tab w:val="right" w:pos="284"/>
        <w:tab w:val="left" w:pos="426"/>
      </w:tabs>
      <w:suppressAutoHyphens w:val="0"/>
      <w:spacing w:before="120"/>
      <w:ind w:left="425" w:hanging="425"/>
      <w:jc w:val="both"/>
    </w:pPr>
    <w:rPr>
      <w:rFonts w:ascii="Times New Roman" w:hAnsi="Times New Roman"/>
      <w:b/>
      <w:sz w:val="19"/>
      <w:lang w:val="cs-CZ" w:eastAsia="cs-CZ"/>
    </w:rPr>
  </w:style>
  <w:style w:type="character" w:customStyle="1" w:styleId="Bod1boldChar">
    <w:name w:val="Bod 1 + bold Char"/>
    <w:link w:val="Bod1bold"/>
    <w:rsid w:val="00A80BE1"/>
    <w:rPr>
      <w:b/>
      <w:sz w:val="19"/>
      <w:szCs w:val="24"/>
    </w:rPr>
  </w:style>
  <w:style w:type="paragraph" w:customStyle="1" w:styleId="Normlnbez">
    <w:name w:val="Normální bez"/>
    <w:basedOn w:val="Normln"/>
    <w:link w:val="NormlnbezChar"/>
    <w:rsid w:val="00A80BE1"/>
    <w:pPr>
      <w:suppressAutoHyphens w:val="0"/>
      <w:spacing w:before="60"/>
      <w:jc w:val="both"/>
    </w:pPr>
    <w:rPr>
      <w:rFonts w:ascii="Times New Roman" w:hAnsi="Times New Roman"/>
      <w:sz w:val="19"/>
      <w:lang w:val="cs-CZ" w:eastAsia="cs-CZ"/>
    </w:rPr>
  </w:style>
  <w:style w:type="character" w:customStyle="1" w:styleId="NormlnbezChar">
    <w:name w:val="Normální bez Char"/>
    <w:link w:val="Normlnbez"/>
    <w:rsid w:val="00A80BE1"/>
    <w:rPr>
      <w:sz w:val="19"/>
      <w:szCs w:val="24"/>
    </w:rPr>
  </w:style>
  <w:style w:type="paragraph" w:customStyle="1" w:styleId="Bod1">
    <w:name w:val="Bod 1"/>
    <w:basedOn w:val="Normln"/>
    <w:link w:val="Bod1Char"/>
    <w:rsid w:val="00A80BE1"/>
    <w:pPr>
      <w:widowControl w:val="0"/>
      <w:tabs>
        <w:tab w:val="right" w:pos="284"/>
        <w:tab w:val="left" w:pos="426"/>
      </w:tabs>
      <w:suppressAutoHyphens w:val="0"/>
      <w:autoSpaceDE w:val="0"/>
      <w:autoSpaceDN w:val="0"/>
      <w:adjustRightInd w:val="0"/>
      <w:ind w:left="425" w:hanging="425"/>
      <w:jc w:val="both"/>
    </w:pPr>
    <w:rPr>
      <w:rFonts w:ascii="Times New Roman" w:hAnsi="Times New Roman"/>
      <w:bCs/>
      <w:color w:val="000000"/>
      <w:sz w:val="19"/>
      <w:szCs w:val="19"/>
      <w:lang w:val="cs-CZ" w:eastAsia="cs-CZ"/>
    </w:rPr>
  </w:style>
  <w:style w:type="paragraph" w:customStyle="1" w:styleId="Bob1">
    <w:name w:val="Bob 1+"/>
    <w:basedOn w:val="Bod1"/>
    <w:link w:val="Bob1Char"/>
    <w:rsid w:val="00A80BE1"/>
    <w:pPr>
      <w:spacing w:before="120"/>
    </w:pPr>
  </w:style>
  <w:style w:type="character" w:customStyle="1" w:styleId="Bod1Char">
    <w:name w:val="Bod 1 Char"/>
    <w:link w:val="Bod1"/>
    <w:rsid w:val="00A80BE1"/>
    <w:rPr>
      <w:bCs/>
      <w:color w:val="000000"/>
      <w:sz w:val="19"/>
      <w:szCs w:val="19"/>
    </w:rPr>
  </w:style>
  <w:style w:type="character" w:customStyle="1" w:styleId="Bob1Char">
    <w:name w:val="Bob 1+ Char"/>
    <w:link w:val="Bob1"/>
    <w:rsid w:val="00A80BE1"/>
    <w:rPr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ejoviceobec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ec\Data%20aplikac&#237;\Microsoft\&#352;ablony\Dopis%20Kubel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Kubelka</Template>
  <TotalTime>2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RADĚJOVICE</vt:lpstr>
    </vt:vector>
  </TitlesOfParts>
  <Company>Kubelka František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RADĚJOVICE</dc:title>
  <dc:creator>CzechPoint</dc:creator>
  <cp:lastModifiedBy>Ivana Fialová</cp:lastModifiedBy>
  <cp:revision>3</cp:revision>
  <cp:lastPrinted>2020-10-19T17:06:00Z</cp:lastPrinted>
  <dcterms:created xsi:type="dcterms:W3CDTF">2020-11-01T18:02:00Z</dcterms:created>
  <dcterms:modified xsi:type="dcterms:W3CDTF">2020-11-02T12:45:00Z</dcterms:modified>
</cp:coreProperties>
</file>