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362" w:rsidRPr="00267362" w:rsidRDefault="00267362" w:rsidP="00267362">
      <w:pPr>
        <w:shd w:val="clear" w:color="auto" w:fill="FFFFFF"/>
        <w:spacing w:before="100" w:beforeAutospacing="1" w:after="150" w:line="240" w:lineRule="auto"/>
        <w:outlineLvl w:val="0"/>
        <w:rPr>
          <w:rFonts w:ascii="Tahoma" w:eastAsia="Times New Roman" w:hAnsi="Tahoma" w:cs="Tahoma"/>
          <w:b/>
          <w:bCs/>
          <w:caps/>
          <w:color w:val="00457C"/>
          <w:kern w:val="36"/>
          <w:sz w:val="54"/>
          <w:szCs w:val="54"/>
          <w:lang w:eastAsia="cs-CZ"/>
        </w:rPr>
      </w:pPr>
      <w:bookmarkStart w:id="0" w:name="_GoBack"/>
      <w:r w:rsidRPr="00267362">
        <w:rPr>
          <w:rFonts w:ascii="Tahoma" w:eastAsia="Times New Roman" w:hAnsi="Tahoma" w:cs="Tahoma"/>
          <w:b/>
          <w:bCs/>
          <w:caps/>
          <w:color w:val="00457C"/>
          <w:kern w:val="36"/>
          <w:sz w:val="54"/>
          <w:szCs w:val="54"/>
          <w:lang w:eastAsia="cs-CZ"/>
        </w:rPr>
        <w:t>Jak se starat o doma vyrobenou roušku</w:t>
      </w:r>
    </w:p>
    <w:p w:rsidR="00267362" w:rsidRPr="00267362" w:rsidRDefault="00267362" w:rsidP="0026736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cs-CZ"/>
        </w:rPr>
      </w:pPr>
      <w:r w:rsidRPr="0026736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cs-CZ"/>
        </w:rPr>
        <w:t xml:space="preserve">Aby 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cs-CZ"/>
        </w:rPr>
        <w:t xml:space="preserve">šlo </w:t>
      </w:r>
      <w:r w:rsidRPr="0026736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cs-CZ"/>
        </w:rPr>
        <w:t xml:space="preserve">podomácku 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cs-CZ"/>
        </w:rPr>
        <w:t>ušité</w:t>
      </w:r>
      <w:r w:rsidRPr="0026736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cs-CZ"/>
        </w:rPr>
        <w:t xml:space="preserve"> bavlněné roušky</w:t>
      </w:r>
      <w:r w:rsidRPr="0026736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cs-CZ"/>
        </w:rPr>
        <w:t xml:space="preserve"> </w:t>
      </w:r>
      <w:r w:rsidRPr="0026736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cs-CZ"/>
        </w:rPr>
        <w:t xml:space="preserve">používat opakovaně, měli 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cs-CZ"/>
        </w:rPr>
        <w:t xml:space="preserve">byste </w:t>
      </w:r>
      <w:r w:rsidRPr="0026736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cs-CZ"/>
        </w:rPr>
        <w:t>vědět, jak se o ně starat.</w:t>
      </w:r>
    </w:p>
    <w:p w:rsidR="00267362" w:rsidRPr="00267362" w:rsidRDefault="00267362" w:rsidP="0026736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cs-CZ"/>
        </w:rPr>
      </w:pPr>
      <w:r w:rsidRPr="00267362">
        <w:rPr>
          <w:rFonts w:ascii="Tahoma" w:eastAsia="Times New Roman" w:hAnsi="Tahoma" w:cs="Tahoma"/>
          <w:color w:val="333333"/>
          <w:sz w:val="21"/>
          <w:szCs w:val="21"/>
          <w:lang w:eastAsia="cs-CZ"/>
        </w:rPr>
        <w:t>I podomácku vyrobená rouška z bavlněného trička velmi efektivně chrání okolí před vykašlanými infekčními částicemi. Zatímco lidé bez roušky vykašlali podle studií v průměru 200 infekčních kapének, lidé s vlastnoručně vyrobenou rouškou pouze 43. Samozřejmě velmi záleží i na kvalitě bavlny a hustotě látky.</w:t>
      </w:r>
    </w:p>
    <w:p w:rsidR="00267362" w:rsidRPr="00267362" w:rsidRDefault="00267362" w:rsidP="0026736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cs-CZ"/>
        </w:rPr>
      </w:pPr>
      <w:r w:rsidRPr="00267362">
        <w:rPr>
          <w:rFonts w:ascii="Tahoma" w:eastAsia="Times New Roman" w:hAnsi="Tahoma" w:cs="Tahoma"/>
          <w:color w:val="333333"/>
          <w:sz w:val="21"/>
          <w:szCs w:val="21"/>
          <w:lang w:eastAsia="cs-CZ"/>
        </w:rPr>
        <w:t>Bavlněná rouška tedy může zachytit téměř 80 % všech vykašlaných infekčních částic, čímž ji lze téměř srovnat s rouškou chirurgickou, která jich zachytí až 85 %.</w:t>
      </w:r>
    </w:p>
    <w:p w:rsidR="00267362" w:rsidRDefault="00267362" w:rsidP="0026736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cs-CZ"/>
        </w:rPr>
      </w:pPr>
      <w:r w:rsidRPr="00267362">
        <w:rPr>
          <w:rFonts w:ascii="Tahoma" w:eastAsia="Times New Roman" w:hAnsi="Tahoma" w:cs="Tahoma"/>
          <w:color w:val="333333"/>
          <w:sz w:val="21"/>
          <w:szCs w:val="21"/>
          <w:lang w:eastAsia="cs-CZ"/>
        </w:rPr>
        <w:t>Při filtraci nejmenších infekčních částic už se rozdíl v účinnosti mezi chirurgickou a doma vyrobenou rouškou o něco zvyšuje. I přesto je však rouška vyrobená z bavlny stále schopna odfiltrovat přibližně 70 % částic o velikosti průměrné bakterie.</w:t>
      </w:r>
    </w:p>
    <w:p w:rsidR="00C93815" w:rsidRPr="00267362" w:rsidRDefault="00C93815" w:rsidP="0026736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cs-CZ"/>
        </w:rPr>
      </w:pPr>
    </w:p>
    <w:p w:rsidR="00267362" w:rsidRPr="00267362" w:rsidRDefault="00267362" w:rsidP="00267362">
      <w:pPr>
        <w:shd w:val="clear" w:color="auto" w:fill="FFFFFF"/>
        <w:spacing w:before="300" w:after="150" w:line="240" w:lineRule="auto"/>
        <w:outlineLvl w:val="1"/>
        <w:rPr>
          <w:rFonts w:ascii="Tahoma" w:eastAsia="Times New Roman" w:hAnsi="Tahoma" w:cs="Tahoma"/>
          <w:caps/>
          <w:color w:val="00457C"/>
          <w:sz w:val="44"/>
          <w:szCs w:val="44"/>
          <w:lang w:eastAsia="cs-CZ"/>
        </w:rPr>
      </w:pPr>
      <w:r w:rsidRPr="00267362">
        <w:rPr>
          <w:rFonts w:ascii="Tahoma" w:eastAsia="Times New Roman" w:hAnsi="Tahoma" w:cs="Tahoma"/>
          <w:caps/>
          <w:color w:val="00457C"/>
          <w:sz w:val="44"/>
          <w:szCs w:val="44"/>
          <w:lang w:eastAsia="cs-CZ"/>
        </w:rPr>
        <w:t>Sterilizace</w:t>
      </w:r>
    </w:p>
    <w:p w:rsidR="00267362" w:rsidRPr="00267362" w:rsidRDefault="00267362" w:rsidP="0026736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cs-CZ"/>
        </w:rPr>
      </w:pPr>
      <w:r w:rsidRPr="00267362">
        <w:rPr>
          <w:rFonts w:ascii="Tahoma" w:eastAsia="Times New Roman" w:hAnsi="Tahoma" w:cs="Tahoma"/>
          <w:color w:val="333333"/>
          <w:sz w:val="21"/>
          <w:szCs w:val="21"/>
          <w:lang w:eastAsia="cs-CZ"/>
        </w:rPr>
        <w:t>Nejjednodušším způsobem, jak roušku sterilizovat, je vyvaření. Nechte vodu s rouškami projít minimálně 5 minut varem a usušte. Roušky lze samozřejmě i prát odděleně v pračce.</w:t>
      </w:r>
    </w:p>
    <w:p w:rsidR="00267362" w:rsidRPr="00267362" w:rsidRDefault="00267362" w:rsidP="0026736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cs-CZ"/>
        </w:rPr>
      </w:pPr>
      <w:r w:rsidRPr="00267362">
        <w:rPr>
          <w:rFonts w:ascii="Tahoma" w:eastAsia="Times New Roman" w:hAnsi="Tahoma" w:cs="Tahoma"/>
          <w:color w:val="333333"/>
          <w:sz w:val="21"/>
          <w:szCs w:val="21"/>
          <w:lang w:eastAsia="cs-CZ"/>
        </w:rPr>
        <w:t xml:space="preserve">I když existují studie u příbuzného </w:t>
      </w:r>
      <w:proofErr w:type="spellStart"/>
      <w:r w:rsidRPr="00267362">
        <w:rPr>
          <w:rFonts w:ascii="Tahoma" w:eastAsia="Times New Roman" w:hAnsi="Tahoma" w:cs="Tahoma"/>
          <w:color w:val="333333"/>
          <w:sz w:val="21"/>
          <w:szCs w:val="21"/>
          <w:lang w:eastAsia="cs-CZ"/>
        </w:rPr>
        <w:t>koronaviru</w:t>
      </w:r>
      <w:proofErr w:type="spellEnd"/>
      <w:r w:rsidRPr="00267362">
        <w:rPr>
          <w:rFonts w:ascii="Tahoma" w:eastAsia="Times New Roman" w:hAnsi="Tahoma" w:cs="Tahoma"/>
          <w:color w:val="333333"/>
          <w:sz w:val="21"/>
          <w:szCs w:val="21"/>
          <w:lang w:eastAsia="cs-CZ"/>
        </w:rPr>
        <w:t>, který způsobil v minulosti epidemii onemocnění SARS, jež tvrdí, že virové částice jsou zničeny již při teplotě 60 °C po dobu praní 30 minut, raději zvyšte teplotu na 90 °C.</w:t>
      </w:r>
    </w:p>
    <w:p w:rsidR="00267362" w:rsidRPr="00267362" w:rsidRDefault="00267362" w:rsidP="0026736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cs-CZ"/>
        </w:rPr>
      </w:pPr>
      <w:r w:rsidRPr="00267362">
        <w:rPr>
          <w:rFonts w:ascii="Tahoma" w:eastAsia="Times New Roman" w:hAnsi="Tahoma" w:cs="Tahoma"/>
          <w:color w:val="333333"/>
          <w:sz w:val="21"/>
          <w:szCs w:val="21"/>
          <w:lang w:eastAsia="cs-CZ"/>
        </w:rPr>
        <w:t>Roušky je pak zapotřebí ještě vyžehlit, ideálně párou. Pokud nemáte parní žehličku, pak alespoň na nejvyšší stupeň po dobu 5 minut.</w:t>
      </w:r>
    </w:p>
    <w:p w:rsidR="00267362" w:rsidRPr="00267362" w:rsidRDefault="00267362" w:rsidP="0026736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cs-CZ"/>
        </w:rPr>
      </w:pPr>
      <w:r w:rsidRPr="00267362">
        <w:rPr>
          <w:rFonts w:ascii="Tahoma" w:eastAsia="Times New Roman" w:hAnsi="Tahoma" w:cs="Tahoma"/>
          <w:color w:val="333333"/>
          <w:sz w:val="21"/>
          <w:szCs w:val="21"/>
          <w:lang w:eastAsia="cs-CZ"/>
        </w:rPr>
        <w:t>Před manipulací s rouškami je vhodné mít vždy vydezinfikované ruce a snažit se dotýkat pouze okrajů roušky, co nejméně sahat na střed a přední části ústenky.</w:t>
      </w:r>
    </w:p>
    <w:p w:rsidR="00267362" w:rsidRDefault="00267362" w:rsidP="0026736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cs-CZ"/>
        </w:rPr>
      </w:pPr>
      <w:r w:rsidRPr="00267362">
        <w:rPr>
          <w:rFonts w:ascii="Tahoma" w:eastAsia="Times New Roman" w:hAnsi="Tahoma" w:cs="Tahoma"/>
          <w:color w:val="333333"/>
          <w:sz w:val="21"/>
          <w:szCs w:val="21"/>
          <w:lang w:eastAsia="cs-CZ"/>
        </w:rPr>
        <w:t>Nezapomeňte, že by takto vysterilizované roušky měly být uchovány na místě, které předtím vydezinfikujete.</w:t>
      </w:r>
    </w:p>
    <w:p w:rsidR="00C93815" w:rsidRPr="00267362" w:rsidRDefault="00C93815" w:rsidP="0026736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cs-CZ"/>
        </w:rPr>
      </w:pPr>
    </w:p>
    <w:p w:rsidR="00267362" w:rsidRPr="00267362" w:rsidRDefault="00267362" w:rsidP="00267362">
      <w:pPr>
        <w:shd w:val="clear" w:color="auto" w:fill="FFFFFF"/>
        <w:spacing w:before="300" w:after="150" w:line="240" w:lineRule="auto"/>
        <w:outlineLvl w:val="1"/>
        <w:rPr>
          <w:rFonts w:ascii="Tahoma" w:eastAsia="Times New Roman" w:hAnsi="Tahoma" w:cs="Tahoma"/>
          <w:caps/>
          <w:color w:val="00457C"/>
          <w:sz w:val="44"/>
          <w:szCs w:val="44"/>
          <w:lang w:eastAsia="cs-CZ"/>
        </w:rPr>
      </w:pPr>
      <w:r w:rsidRPr="00267362">
        <w:rPr>
          <w:rFonts w:ascii="Tahoma" w:eastAsia="Times New Roman" w:hAnsi="Tahoma" w:cs="Tahoma"/>
          <w:caps/>
          <w:color w:val="00457C"/>
          <w:sz w:val="44"/>
          <w:szCs w:val="44"/>
          <w:lang w:eastAsia="cs-CZ"/>
        </w:rPr>
        <w:t>Jak často roušku, ústenku měnit?</w:t>
      </w:r>
    </w:p>
    <w:p w:rsidR="00267362" w:rsidRPr="00267362" w:rsidRDefault="00267362" w:rsidP="0026736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cs-CZ"/>
        </w:rPr>
      </w:pPr>
      <w:r w:rsidRPr="00267362">
        <w:rPr>
          <w:rFonts w:ascii="Tahoma" w:eastAsia="Times New Roman" w:hAnsi="Tahoma" w:cs="Tahoma"/>
          <w:color w:val="333333"/>
          <w:sz w:val="21"/>
          <w:szCs w:val="21"/>
          <w:lang w:eastAsia="cs-CZ"/>
        </w:rPr>
        <w:t>Ústenka by se měla ideálně měnit každou hodinu, zejména pokud se pohybujete mezi větším množstvím lidí. Vyměnit by se měla i v okamžiku navlhnutí.</w:t>
      </w:r>
    </w:p>
    <w:p w:rsidR="00267362" w:rsidRPr="00267362" w:rsidRDefault="00267362" w:rsidP="0026736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cs-CZ"/>
        </w:rPr>
      </w:pPr>
      <w:r w:rsidRPr="00267362">
        <w:rPr>
          <w:rFonts w:ascii="Tahoma" w:eastAsia="Times New Roman" w:hAnsi="Tahoma" w:cs="Tahoma"/>
          <w:color w:val="333333"/>
          <w:sz w:val="21"/>
          <w:szCs w:val="21"/>
          <w:lang w:eastAsia="cs-CZ"/>
        </w:rPr>
        <w:t xml:space="preserve">Přestože rouška virus </w:t>
      </w:r>
      <w:proofErr w:type="gramStart"/>
      <w:r w:rsidRPr="00267362">
        <w:rPr>
          <w:rFonts w:ascii="Tahoma" w:eastAsia="Times New Roman" w:hAnsi="Tahoma" w:cs="Tahoma"/>
          <w:color w:val="333333"/>
          <w:sz w:val="21"/>
          <w:szCs w:val="21"/>
          <w:lang w:eastAsia="cs-CZ"/>
        </w:rPr>
        <w:t>100%</w:t>
      </w:r>
      <w:proofErr w:type="gramEnd"/>
      <w:r w:rsidRPr="00267362">
        <w:rPr>
          <w:rFonts w:ascii="Tahoma" w:eastAsia="Times New Roman" w:hAnsi="Tahoma" w:cs="Tahoma"/>
          <w:color w:val="333333"/>
          <w:sz w:val="21"/>
          <w:szCs w:val="21"/>
          <w:lang w:eastAsia="cs-CZ"/>
        </w:rPr>
        <w:t xml:space="preserve"> nezastaví, omezí šíření kapének s virem. Nosit roušku, ať už jakoukoliv, má tedy opravdu smysl.</w:t>
      </w:r>
    </w:p>
    <w:p w:rsidR="00267362" w:rsidRPr="00267362" w:rsidRDefault="00267362" w:rsidP="00267362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cs-CZ"/>
        </w:rPr>
      </w:pPr>
      <w:r w:rsidRPr="00267362">
        <w:rPr>
          <w:rFonts w:ascii="Tahoma" w:eastAsia="Times New Roman" w:hAnsi="Tahoma" w:cs="Tahoma"/>
          <w:color w:val="333333"/>
          <w:sz w:val="21"/>
          <w:szCs w:val="21"/>
          <w:lang w:eastAsia="cs-CZ"/>
        </w:rPr>
        <w:t>Zdroj </w:t>
      </w:r>
      <w:hyperlink r:id="rId4" w:history="1">
        <w:r w:rsidRPr="00267362">
          <w:rPr>
            <w:rFonts w:ascii="Tahoma" w:eastAsia="Times New Roman" w:hAnsi="Tahoma" w:cs="Tahoma"/>
            <w:color w:val="337AB7"/>
            <w:sz w:val="21"/>
            <w:szCs w:val="21"/>
            <w:u w:val="single"/>
            <w:lang w:eastAsia="cs-CZ"/>
          </w:rPr>
          <w:t>zde</w:t>
        </w:r>
      </w:hyperlink>
    </w:p>
    <w:bookmarkEnd w:id="0"/>
    <w:p w:rsidR="006F5047" w:rsidRPr="00267362" w:rsidRDefault="006F5047">
      <w:pPr>
        <w:rPr>
          <w:rFonts w:ascii="Tahoma" w:hAnsi="Tahoma" w:cs="Tahoma"/>
        </w:rPr>
      </w:pPr>
    </w:p>
    <w:sectPr w:rsidR="006F5047" w:rsidRPr="0026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62"/>
    <w:rsid w:val="00267362"/>
    <w:rsid w:val="006F5047"/>
    <w:rsid w:val="00C9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057B"/>
  <w15:chartTrackingRefBased/>
  <w15:docId w15:val="{0282CE79-6657-4819-A47F-FB827FC5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3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vinky.cz/zahranicni/koronavirus/clanek/jak-se-starat-o-doma-vyrobenou-rousku-40316990?seq-no=3&amp;dop-ab-variant=&amp;source=article-detai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Čermák</dc:creator>
  <cp:keywords/>
  <dc:description/>
  <cp:lastModifiedBy>Pavel Čermák</cp:lastModifiedBy>
  <cp:revision>2</cp:revision>
  <dcterms:created xsi:type="dcterms:W3CDTF">2020-03-18T12:58:00Z</dcterms:created>
  <dcterms:modified xsi:type="dcterms:W3CDTF">2020-03-18T13:04:00Z</dcterms:modified>
</cp:coreProperties>
</file>